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68885" w14:textId="2F6E611F" w:rsidR="00A75044" w:rsidRPr="00112B59" w:rsidRDefault="000033E9" w:rsidP="005652F8">
      <w:pPr>
        <w:jc w:val="center"/>
        <w:rPr>
          <w:sz w:val="22"/>
          <w:szCs w:val="22"/>
        </w:rPr>
      </w:pPr>
      <w:r w:rsidRPr="00112B59">
        <w:rPr>
          <w:rFonts w:hint="eastAsia"/>
          <w:sz w:val="22"/>
          <w:szCs w:val="22"/>
        </w:rPr>
        <w:t>豊明市</w:t>
      </w:r>
      <w:r w:rsidR="00C52E14" w:rsidRPr="00112B59">
        <w:rPr>
          <w:rFonts w:hint="eastAsia"/>
          <w:sz w:val="22"/>
          <w:szCs w:val="22"/>
        </w:rPr>
        <w:t>介護支援専門員</w:t>
      </w:r>
      <w:r w:rsidRPr="00112B59">
        <w:rPr>
          <w:rFonts w:hint="eastAsia"/>
          <w:sz w:val="22"/>
          <w:szCs w:val="22"/>
        </w:rPr>
        <w:t>連絡協議会会則</w:t>
      </w:r>
    </w:p>
    <w:p w14:paraId="49E04403" w14:textId="77777777" w:rsidR="000033E9" w:rsidRPr="00112B59" w:rsidRDefault="000033E9">
      <w:pPr>
        <w:rPr>
          <w:sz w:val="22"/>
          <w:szCs w:val="22"/>
        </w:rPr>
      </w:pPr>
    </w:p>
    <w:p w14:paraId="3B9DFDEF" w14:textId="77777777" w:rsidR="000033E9" w:rsidRPr="00112B59" w:rsidRDefault="000033E9" w:rsidP="005652F8">
      <w:pPr>
        <w:jc w:val="center"/>
        <w:rPr>
          <w:sz w:val="22"/>
          <w:szCs w:val="22"/>
        </w:rPr>
      </w:pPr>
      <w:r w:rsidRPr="00112B59">
        <w:rPr>
          <w:rFonts w:hint="eastAsia"/>
          <w:sz w:val="22"/>
          <w:szCs w:val="22"/>
        </w:rPr>
        <w:t>第</w:t>
      </w:r>
      <w:r w:rsidRPr="00112B59">
        <w:rPr>
          <w:rFonts w:hint="eastAsia"/>
          <w:sz w:val="22"/>
          <w:szCs w:val="22"/>
        </w:rPr>
        <w:t>1</w:t>
      </w:r>
      <w:r w:rsidRPr="00112B59">
        <w:rPr>
          <w:rFonts w:hint="eastAsia"/>
          <w:sz w:val="22"/>
          <w:szCs w:val="22"/>
        </w:rPr>
        <w:t>章　総則</w:t>
      </w:r>
    </w:p>
    <w:p w14:paraId="3723814F" w14:textId="77777777" w:rsidR="000033E9" w:rsidRPr="00112B59" w:rsidRDefault="000033E9">
      <w:pPr>
        <w:rPr>
          <w:sz w:val="22"/>
          <w:szCs w:val="22"/>
        </w:rPr>
      </w:pPr>
      <w:r w:rsidRPr="00112B59">
        <w:rPr>
          <w:rFonts w:hint="eastAsia"/>
          <w:sz w:val="22"/>
          <w:szCs w:val="22"/>
        </w:rPr>
        <w:t>（名称）</w:t>
      </w:r>
    </w:p>
    <w:p w14:paraId="6824721D" w14:textId="303C244E" w:rsidR="000033E9" w:rsidRPr="00112B59" w:rsidRDefault="00A12B88" w:rsidP="000033E9">
      <w:pPr>
        <w:pStyle w:val="a3"/>
        <w:numPr>
          <w:ilvl w:val="0"/>
          <w:numId w:val="1"/>
        </w:numPr>
        <w:ind w:leftChars="0"/>
        <w:rPr>
          <w:sz w:val="22"/>
          <w:szCs w:val="22"/>
        </w:rPr>
      </w:pPr>
      <w:r w:rsidRPr="00112B59">
        <w:rPr>
          <w:rFonts w:hint="eastAsia"/>
          <w:sz w:val="22"/>
          <w:szCs w:val="22"/>
        </w:rPr>
        <w:t>本会は、</w:t>
      </w:r>
      <w:r w:rsidR="000033E9" w:rsidRPr="00112B59">
        <w:rPr>
          <w:rFonts w:hint="eastAsia"/>
          <w:sz w:val="22"/>
          <w:szCs w:val="22"/>
        </w:rPr>
        <w:t>豊明市</w:t>
      </w:r>
      <w:r w:rsidR="00C52E14" w:rsidRPr="00112B59">
        <w:rPr>
          <w:rFonts w:hint="eastAsia"/>
          <w:sz w:val="22"/>
          <w:szCs w:val="22"/>
        </w:rPr>
        <w:t>介護支援専門員</w:t>
      </w:r>
      <w:r w:rsidR="000033E9" w:rsidRPr="00112B59">
        <w:rPr>
          <w:rFonts w:hint="eastAsia"/>
          <w:sz w:val="22"/>
          <w:szCs w:val="22"/>
        </w:rPr>
        <w:t>連絡協議会（以下「本会」という。）と称する。</w:t>
      </w:r>
    </w:p>
    <w:p w14:paraId="5466C96B" w14:textId="77777777" w:rsidR="002E5B56" w:rsidRPr="00112B59" w:rsidRDefault="002E5B56" w:rsidP="000033E9">
      <w:pPr>
        <w:rPr>
          <w:sz w:val="22"/>
          <w:szCs w:val="22"/>
        </w:rPr>
      </w:pPr>
    </w:p>
    <w:p w14:paraId="593AA823" w14:textId="77777777" w:rsidR="000033E9" w:rsidRPr="00112B59" w:rsidRDefault="000033E9" w:rsidP="000033E9">
      <w:pPr>
        <w:rPr>
          <w:sz w:val="22"/>
          <w:szCs w:val="22"/>
        </w:rPr>
      </w:pPr>
      <w:r w:rsidRPr="00112B59">
        <w:rPr>
          <w:rFonts w:hint="eastAsia"/>
          <w:sz w:val="22"/>
          <w:szCs w:val="22"/>
        </w:rPr>
        <w:t>（目的）</w:t>
      </w:r>
    </w:p>
    <w:p w14:paraId="3A512C3E" w14:textId="1AB4CE8B" w:rsidR="000033E9" w:rsidRPr="00112B59" w:rsidRDefault="000033E9" w:rsidP="000033E9">
      <w:pPr>
        <w:pStyle w:val="a3"/>
        <w:numPr>
          <w:ilvl w:val="0"/>
          <w:numId w:val="1"/>
        </w:numPr>
        <w:ind w:leftChars="0"/>
        <w:rPr>
          <w:sz w:val="22"/>
          <w:szCs w:val="22"/>
        </w:rPr>
      </w:pPr>
      <w:r w:rsidRPr="00112B59">
        <w:rPr>
          <w:rFonts w:hint="eastAsia"/>
          <w:sz w:val="22"/>
          <w:szCs w:val="22"/>
        </w:rPr>
        <w:t>本会は、豊明市内の</w:t>
      </w:r>
      <w:r w:rsidR="00ED0C8B" w:rsidRPr="00112B59">
        <w:rPr>
          <w:rFonts w:hint="eastAsia"/>
          <w:sz w:val="22"/>
          <w:szCs w:val="22"/>
        </w:rPr>
        <w:t>医療、</w:t>
      </w:r>
      <w:r w:rsidR="00712BEA" w:rsidRPr="00112B59">
        <w:rPr>
          <w:rFonts w:hint="eastAsia"/>
          <w:sz w:val="22"/>
          <w:szCs w:val="22"/>
        </w:rPr>
        <w:t>介護、介護予防</w:t>
      </w:r>
      <w:r w:rsidRPr="00112B59">
        <w:rPr>
          <w:rFonts w:hint="eastAsia"/>
          <w:sz w:val="22"/>
          <w:szCs w:val="22"/>
        </w:rPr>
        <w:t>を必要とする本人、その家族等に良質な</w:t>
      </w:r>
      <w:r w:rsidR="00C52E14" w:rsidRPr="00112B59">
        <w:rPr>
          <w:rFonts w:hint="eastAsia"/>
          <w:sz w:val="22"/>
          <w:szCs w:val="22"/>
        </w:rPr>
        <w:t>居宅介護支援等</w:t>
      </w:r>
      <w:r w:rsidRPr="00112B59">
        <w:rPr>
          <w:rFonts w:hint="eastAsia"/>
          <w:sz w:val="22"/>
          <w:szCs w:val="22"/>
        </w:rPr>
        <w:t>を提供し</w:t>
      </w:r>
      <w:r w:rsidR="00802E92" w:rsidRPr="00112B59">
        <w:rPr>
          <w:rFonts w:hint="eastAsia"/>
          <w:sz w:val="22"/>
          <w:szCs w:val="22"/>
        </w:rPr>
        <w:t>て</w:t>
      </w:r>
      <w:r w:rsidRPr="00112B59">
        <w:rPr>
          <w:rFonts w:hint="eastAsia"/>
          <w:sz w:val="22"/>
          <w:szCs w:val="22"/>
        </w:rPr>
        <w:t>、安心して暮ら</w:t>
      </w:r>
      <w:r w:rsidR="00802E92" w:rsidRPr="00112B59">
        <w:rPr>
          <w:rFonts w:hint="eastAsia"/>
          <w:sz w:val="22"/>
          <w:szCs w:val="22"/>
        </w:rPr>
        <w:t>すことができる</w:t>
      </w:r>
      <w:r w:rsidRPr="00112B59">
        <w:rPr>
          <w:rFonts w:hint="eastAsia"/>
          <w:sz w:val="22"/>
          <w:szCs w:val="22"/>
        </w:rPr>
        <w:t>環境づくりに貢献することを目的とする。</w:t>
      </w:r>
    </w:p>
    <w:p w14:paraId="0649F92C" w14:textId="77777777" w:rsidR="002E5B56" w:rsidRPr="00112B59" w:rsidRDefault="002E5B56" w:rsidP="000033E9">
      <w:pPr>
        <w:rPr>
          <w:sz w:val="22"/>
          <w:szCs w:val="22"/>
        </w:rPr>
      </w:pPr>
    </w:p>
    <w:p w14:paraId="571B2515" w14:textId="77777777" w:rsidR="000033E9" w:rsidRPr="00112B59" w:rsidRDefault="000033E9" w:rsidP="000033E9">
      <w:pPr>
        <w:rPr>
          <w:sz w:val="22"/>
          <w:szCs w:val="22"/>
        </w:rPr>
      </w:pPr>
      <w:r w:rsidRPr="00112B59">
        <w:rPr>
          <w:rFonts w:hint="eastAsia"/>
          <w:sz w:val="22"/>
          <w:szCs w:val="22"/>
        </w:rPr>
        <w:t>（活動内容）</w:t>
      </w:r>
    </w:p>
    <w:p w14:paraId="476A794F" w14:textId="34446617" w:rsidR="000033E9" w:rsidRPr="00112B59" w:rsidRDefault="00802E92" w:rsidP="000033E9">
      <w:pPr>
        <w:pStyle w:val="a3"/>
        <w:numPr>
          <w:ilvl w:val="0"/>
          <w:numId w:val="1"/>
        </w:numPr>
        <w:ind w:leftChars="0"/>
        <w:rPr>
          <w:sz w:val="22"/>
          <w:szCs w:val="22"/>
        </w:rPr>
      </w:pPr>
      <w:r w:rsidRPr="00112B59">
        <w:rPr>
          <w:rFonts w:hint="eastAsia"/>
          <w:sz w:val="22"/>
          <w:szCs w:val="22"/>
        </w:rPr>
        <w:t>本会は、前条に定める目的の実現に向けて、次の活動を行う</w:t>
      </w:r>
      <w:r w:rsidR="000033E9" w:rsidRPr="00112B59">
        <w:rPr>
          <w:rFonts w:hint="eastAsia"/>
          <w:sz w:val="22"/>
          <w:szCs w:val="22"/>
        </w:rPr>
        <w:t>。</w:t>
      </w:r>
    </w:p>
    <w:p w14:paraId="5ABCAE01" w14:textId="77777777" w:rsidR="000033E9" w:rsidRPr="00112B59" w:rsidRDefault="000033E9" w:rsidP="00C64650">
      <w:pPr>
        <w:rPr>
          <w:sz w:val="22"/>
          <w:szCs w:val="22"/>
        </w:rPr>
      </w:pPr>
      <w:r w:rsidRPr="00112B59">
        <w:rPr>
          <w:rFonts w:hint="eastAsia"/>
          <w:sz w:val="22"/>
          <w:szCs w:val="22"/>
        </w:rPr>
        <w:t>（１）会員及び各関係団体の調整・連携に関すること。</w:t>
      </w:r>
    </w:p>
    <w:p w14:paraId="136C4232" w14:textId="77777777" w:rsidR="000033E9" w:rsidRPr="00112B59" w:rsidRDefault="000033E9" w:rsidP="00C64650">
      <w:pPr>
        <w:rPr>
          <w:sz w:val="22"/>
          <w:szCs w:val="22"/>
        </w:rPr>
      </w:pPr>
      <w:r w:rsidRPr="00112B59">
        <w:rPr>
          <w:rFonts w:hint="eastAsia"/>
          <w:sz w:val="22"/>
          <w:szCs w:val="22"/>
        </w:rPr>
        <w:t>（２）会員が必要としている情報の提供に関すること。</w:t>
      </w:r>
    </w:p>
    <w:p w14:paraId="3B3425DF" w14:textId="77777777" w:rsidR="000033E9" w:rsidRPr="00112B59" w:rsidRDefault="000033E9" w:rsidP="00C64650">
      <w:pPr>
        <w:rPr>
          <w:sz w:val="22"/>
          <w:szCs w:val="22"/>
        </w:rPr>
      </w:pPr>
      <w:r w:rsidRPr="00112B59">
        <w:rPr>
          <w:rFonts w:hint="eastAsia"/>
          <w:sz w:val="22"/>
          <w:szCs w:val="22"/>
        </w:rPr>
        <w:t>（３）会員の職務に関する知識・技能の向上に関すること。</w:t>
      </w:r>
    </w:p>
    <w:p w14:paraId="5A9DAE35" w14:textId="77777777" w:rsidR="00CE15E5" w:rsidRPr="00112B59" w:rsidRDefault="000033E9" w:rsidP="00C64650">
      <w:pPr>
        <w:rPr>
          <w:sz w:val="22"/>
          <w:szCs w:val="22"/>
        </w:rPr>
      </w:pPr>
      <w:r w:rsidRPr="00112B59">
        <w:rPr>
          <w:rFonts w:hint="eastAsia"/>
          <w:sz w:val="22"/>
          <w:szCs w:val="22"/>
        </w:rPr>
        <w:t>（４）</w:t>
      </w:r>
      <w:r w:rsidR="00682030" w:rsidRPr="00112B59">
        <w:rPr>
          <w:rFonts w:hint="eastAsia"/>
          <w:sz w:val="22"/>
          <w:szCs w:val="22"/>
        </w:rPr>
        <w:t>豊明市と周辺住民のために本会として必要なこと。</w:t>
      </w:r>
    </w:p>
    <w:p w14:paraId="6E310B0E" w14:textId="77777777" w:rsidR="00682030" w:rsidRPr="00112B59" w:rsidRDefault="00CE15E5" w:rsidP="00C64650">
      <w:pPr>
        <w:rPr>
          <w:sz w:val="22"/>
          <w:szCs w:val="22"/>
        </w:rPr>
      </w:pPr>
      <w:r w:rsidRPr="00112B59">
        <w:rPr>
          <w:rFonts w:hint="eastAsia"/>
          <w:sz w:val="22"/>
          <w:szCs w:val="22"/>
        </w:rPr>
        <w:t>（５）豊明市役所と連携や協議した内容に関すること。</w:t>
      </w:r>
    </w:p>
    <w:p w14:paraId="6A821630" w14:textId="77777777" w:rsidR="000033E9" w:rsidRPr="00112B59" w:rsidRDefault="00CE15E5" w:rsidP="00C64650">
      <w:pPr>
        <w:rPr>
          <w:sz w:val="22"/>
          <w:szCs w:val="22"/>
        </w:rPr>
      </w:pPr>
      <w:r w:rsidRPr="00112B59">
        <w:rPr>
          <w:rFonts w:hint="eastAsia"/>
          <w:sz w:val="22"/>
          <w:szCs w:val="22"/>
        </w:rPr>
        <w:t>（６</w:t>
      </w:r>
      <w:r w:rsidR="00682030" w:rsidRPr="00112B59">
        <w:rPr>
          <w:rFonts w:hint="eastAsia"/>
          <w:sz w:val="22"/>
          <w:szCs w:val="22"/>
        </w:rPr>
        <w:t>）</w:t>
      </w:r>
      <w:r w:rsidR="000033E9" w:rsidRPr="00112B59">
        <w:rPr>
          <w:rFonts w:hint="eastAsia"/>
          <w:sz w:val="22"/>
          <w:szCs w:val="22"/>
        </w:rPr>
        <w:t>その他本会の目的を実現する為に必要なこと。</w:t>
      </w:r>
    </w:p>
    <w:p w14:paraId="1B9A2441" w14:textId="77777777" w:rsidR="000033E9" w:rsidRPr="00112B59" w:rsidRDefault="000033E9">
      <w:pPr>
        <w:rPr>
          <w:sz w:val="22"/>
          <w:szCs w:val="22"/>
        </w:rPr>
      </w:pPr>
    </w:p>
    <w:p w14:paraId="036D8BE9" w14:textId="77777777" w:rsidR="000033E9" w:rsidRPr="00112B59" w:rsidRDefault="000033E9" w:rsidP="005652F8">
      <w:pPr>
        <w:jc w:val="center"/>
        <w:rPr>
          <w:sz w:val="22"/>
          <w:szCs w:val="22"/>
        </w:rPr>
      </w:pPr>
      <w:r w:rsidRPr="00112B59">
        <w:rPr>
          <w:rFonts w:hint="eastAsia"/>
          <w:sz w:val="22"/>
          <w:szCs w:val="22"/>
        </w:rPr>
        <w:t>第</w:t>
      </w:r>
      <w:r w:rsidRPr="00112B59">
        <w:rPr>
          <w:rFonts w:hint="eastAsia"/>
          <w:sz w:val="22"/>
          <w:szCs w:val="22"/>
        </w:rPr>
        <w:t>2</w:t>
      </w:r>
      <w:r w:rsidRPr="00112B59">
        <w:rPr>
          <w:rFonts w:hint="eastAsia"/>
          <w:sz w:val="22"/>
          <w:szCs w:val="22"/>
        </w:rPr>
        <w:t>章　会員</w:t>
      </w:r>
    </w:p>
    <w:p w14:paraId="1C9D2943" w14:textId="77777777" w:rsidR="00E86552" w:rsidRPr="00112B59" w:rsidRDefault="00E86552">
      <w:pPr>
        <w:rPr>
          <w:sz w:val="22"/>
          <w:szCs w:val="22"/>
        </w:rPr>
      </w:pPr>
      <w:r w:rsidRPr="00112B59">
        <w:rPr>
          <w:rFonts w:hint="eastAsia"/>
          <w:sz w:val="22"/>
          <w:szCs w:val="22"/>
        </w:rPr>
        <w:t>（種別）</w:t>
      </w:r>
    </w:p>
    <w:p w14:paraId="5444AAFB" w14:textId="4076DD0F" w:rsidR="000033E9" w:rsidRPr="00112B59" w:rsidRDefault="00802E92" w:rsidP="000033E9">
      <w:pPr>
        <w:pStyle w:val="a3"/>
        <w:numPr>
          <w:ilvl w:val="0"/>
          <w:numId w:val="1"/>
        </w:numPr>
        <w:ind w:leftChars="0"/>
        <w:rPr>
          <w:sz w:val="22"/>
          <w:szCs w:val="22"/>
        </w:rPr>
      </w:pPr>
      <w:r w:rsidRPr="00112B59">
        <w:rPr>
          <w:rFonts w:hint="eastAsia"/>
          <w:sz w:val="22"/>
          <w:szCs w:val="22"/>
        </w:rPr>
        <w:t>本会の会員は豊明市内で</w:t>
      </w:r>
      <w:r w:rsidR="00475B24" w:rsidRPr="00112B59">
        <w:rPr>
          <w:rFonts w:hint="eastAsia"/>
          <w:sz w:val="22"/>
          <w:szCs w:val="22"/>
        </w:rPr>
        <w:t>居宅サービス</w:t>
      </w:r>
      <w:r w:rsidR="00790CD7" w:rsidRPr="00112B59">
        <w:rPr>
          <w:rFonts w:hint="eastAsia"/>
          <w:sz w:val="22"/>
          <w:szCs w:val="22"/>
        </w:rPr>
        <w:t>計画や</w:t>
      </w:r>
      <w:r w:rsidR="00475B24" w:rsidRPr="00112B59">
        <w:rPr>
          <w:rFonts w:hint="eastAsia"/>
          <w:sz w:val="22"/>
          <w:szCs w:val="22"/>
        </w:rPr>
        <w:t>介護予防サービス計画、介護予防ケアマネジメントを作成する</w:t>
      </w:r>
      <w:r w:rsidR="008A562B" w:rsidRPr="00112B59">
        <w:rPr>
          <w:rFonts w:hint="eastAsia"/>
          <w:sz w:val="22"/>
          <w:szCs w:val="22"/>
        </w:rPr>
        <w:t>、又は</w:t>
      </w:r>
      <w:r w:rsidR="00475B24" w:rsidRPr="00112B59">
        <w:rPr>
          <w:rFonts w:hint="eastAsia"/>
          <w:sz w:val="22"/>
          <w:szCs w:val="22"/>
        </w:rPr>
        <w:t>作成する</w:t>
      </w:r>
      <w:r w:rsidRPr="00112B59">
        <w:rPr>
          <w:rFonts w:hint="eastAsia"/>
          <w:sz w:val="22"/>
          <w:szCs w:val="22"/>
        </w:rPr>
        <w:t>予定の介護支援専門員と</w:t>
      </w:r>
      <w:r w:rsidR="00475B24" w:rsidRPr="00112B59">
        <w:rPr>
          <w:rFonts w:hint="eastAsia"/>
          <w:sz w:val="22"/>
          <w:szCs w:val="22"/>
        </w:rPr>
        <w:t>地域包括支援センター職員と</w:t>
      </w:r>
      <w:r w:rsidRPr="00112B59">
        <w:rPr>
          <w:rFonts w:hint="eastAsia"/>
          <w:sz w:val="22"/>
          <w:szCs w:val="22"/>
        </w:rPr>
        <w:t>する。</w:t>
      </w:r>
    </w:p>
    <w:p w14:paraId="3F13D21E" w14:textId="77777777" w:rsidR="009F1D0D" w:rsidRPr="00112B59" w:rsidRDefault="009F1D0D" w:rsidP="00827D24">
      <w:pPr>
        <w:rPr>
          <w:sz w:val="22"/>
          <w:szCs w:val="22"/>
        </w:rPr>
      </w:pPr>
    </w:p>
    <w:p w14:paraId="69604F80" w14:textId="77777777" w:rsidR="00E86552" w:rsidRPr="00112B59" w:rsidRDefault="00E86552" w:rsidP="00827D24">
      <w:pPr>
        <w:rPr>
          <w:sz w:val="22"/>
          <w:szCs w:val="22"/>
        </w:rPr>
      </w:pPr>
      <w:r w:rsidRPr="00112B59">
        <w:rPr>
          <w:rFonts w:hint="eastAsia"/>
          <w:sz w:val="22"/>
          <w:szCs w:val="22"/>
        </w:rPr>
        <w:t>（参加要件）</w:t>
      </w:r>
    </w:p>
    <w:p w14:paraId="0911815A" w14:textId="77777777" w:rsidR="00802E92" w:rsidRPr="00112B59" w:rsidRDefault="00802E92" w:rsidP="00E86552">
      <w:pPr>
        <w:pStyle w:val="a3"/>
        <w:numPr>
          <w:ilvl w:val="0"/>
          <w:numId w:val="1"/>
        </w:numPr>
        <w:ind w:leftChars="0"/>
        <w:rPr>
          <w:sz w:val="22"/>
          <w:szCs w:val="22"/>
        </w:rPr>
      </w:pPr>
      <w:r w:rsidRPr="00112B59">
        <w:rPr>
          <w:rFonts w:hint="eastAsia"/>
          <w:sz w:val="22"/>
          <w:szCs w:val="22"/>
        </w:rPr>
        <w:t>運営について協力すること。</w:t>
      </w:r>
    </w:p>
    <w:p w14:paraId="2ED6C60E" w14:textId="57B5F433" w:rsidR="00E86552" w:rsidRPr="00112B59" w:rsidRDefault="00712BEA" w:rsidP="00C64650">
      <w:pPr>
        <w:rPr>
          <w:sz w:val="22"/>
          <w:szCs w:val="22"/>
        </w:rPr>
      </w:pPr>
      <w:r w:rsidRPr="00112B59">
        <w:rPr>
          <w:rFonts w:hint="eastAsia"/>
          <w:sz w:val="22"/>
          <w:szCs w:val="22"/>
        </w:rPr>
        <w:t>（１）</w:t>
      </w:r>
      <w:r w:rsidR="00802E92" w:rsidRPr="00112B59">
        <w:rPr>
          <w:rFonts w:hint="eastAsia"/>
          <w:sz w:val="22"/>
          <w:szCs w:val="22"/>
        </w:rPr>
        <w:t>要請があった場合</w:t>
      </w:r>
      <w:r w:rsidR="008A562B" w:rsidRPr="00112B59">
        <w:rPr>
          <w:rFonts w:hint="eastAsia"/>
          <w:sz w:val="22"/>
          <w:szCs w:val="22"/>
        </w:rPr>
        <w:t>に</w:t>
      </w:r>
      <w:r w:rsidR="00802E92" w:rsidRPr="00112B59">
        <w:rPr>
          <w:rFonts w:hint="eastAsia"/>
          <w:sz w:val="22"/>
          <w:szCs w:val="22"/>
        </w:rPr>
        <w:t>、</w:t>
      </w:r>
      <w:r w:rsidR="00E86552" w:rsidRPr="00112B59">
        <w:rPr>
          <w:rFonts w:hint="eastAsia"/>
          <w:sz w:val="22"/>
          <w:szCs w:val="22"/>
        </w:rPr>
        <w:t>運営</w:t>
      </w:r>
      <w:r w:rsidR="00802E92" w:rsidRPr="00112B59">
        <w:rPr>
          <w:rFonts w:hint="eastAsia"/>
          <w:sz w:val="22"/>
          <w:szCs w:val="22"/>
        </w:rPr>
        <w:t>委員を担うこと。</w:t>
      </w:r>
    </w:p>
    <w:p w14:paraId="46D7D672" w14:textId="5E920888" w:rsidR="008A562B" w:rsidRPr="00112B59" w:rsidRDefault="00712BEA" w:rsidP="00C64650">
      <w:pPr>
        <w:rPr>
          <w:sz w:val="22"/>
          <w:szCs w:val="22"/>
        </w:rPr>
      </w:pPr>
      <w:r w:rsidRPr="00112B59">
        <w:rPr>
          <w:rFonts w:hint="eastAsia"/>
          <w:sz w:val="22"/>
          <w:szCs w:val="22"/>
        </w:rPr>
        <w:t>（２）</w:t>
      </w:r>
      <w:r w:rsidR="00802E92" w:rsidRPr="00112B59">
        <w:rPr>
          <w:rFonts w:hint="eastAsia"/>
          <w:sz w:val="22"/>
          <w:szCs w:val="22"/>
        </w:rPr>
        <w:t>「いきいき笑顔システム」への事業所登録を行うこと</w:t>
      </w:r>
      <w:r w:rsidR="00C64650" w:rsidRPr="00112B59">
        <w:rPr>
          <w:rFonts w:hint="eastAsia"/>
          <w:sz w:val="22"/>
          <w:szCs w:val="22"/>
        </w:rPr>
        <w:t>。</w:t>
      </w:r>
      <w:r w:rsidR="008A562B" w:rsidRPr="00112B59">
        <w:rPr>
          <w:rFonts w:hint="eastAsia"/>
          <w:sz w:val="22"/>
          <w:szCs w:val="22"/>
        </w:rPr>
        <w:t>ICT</w:t>
      </w:r>
      <w:r w:rsidR="008A562B" w:rsidRPr="00112B59">
        <w:rPr>
          <w:rFonts w:hint="eastAsia"/>
          <w:sz w:val="22"/>
          <w:szCs w:val="22"/>
        </w:rPr>
        <w:t>環境が整っていない場合は、準備ができ次第登録を行うこと。</w:t>
      </w:r>
    </w:p>
    <w:p w14:paraId="0B9A5643" w14:textId="77777777" w:rsidR="005922B9" w:rsidRPr="00112B59" w:rsidRDefault="005922B9" w:rsidP="009960D4">
      <w:pPr>
        <w:rPr>
          <w:rFonts w:hint="eastAsia"/>
          <w:sz w:val="22"/>
          <w:szCs w:val="22"/>
        </w:rPr>
      </w:pPr>
    </w:p>
    <w:p w14:paraId="0078D7CA" w14:textId="77777777" w:rsidR="009960D4" w:rsidRPr="00112B59" w:rsidRDefault="009960D4" w:rsidP="009960D4">
      <w:pPr>
        <w:rPr>
          <w:sz w:val="22"/>
          <w:szCs w:val="22"/>
        </w:rPr>
      </w:pPr>
      <w:r w:rsidRPr="00112B59">
        <w:rPr>
          <w:rFonts w:hint="eastAsia"/>
          <w:sz w:val="22"/>
          <w:szCs w:val="22"/>
        </w:rPr>
        <w:t>（会費）</w:t>
      </w:r>
    </w:p>
    <w:p w14:paraId="36FB058C" w14:textId="77777777" w:rsidR="009960D4" w:rsidRPr="00112B59" w:rsidRDefault="009960D4" w:rsidP="00E86552">
      <w:pPr>
        <w:pStyle w:val="a3"/>
        <w:numPr>
          <w:ilvl w:val="0"/>
          <w:numId w:val="1"/>
        </w:numPr>
        <w:ind w:leftChars="0"/>
        <w:rPr>
          <w:sz w:val="22"/>
          <w:szCs w:val="22"/>
        </w:rPr>
      </w:pPr>
      <w:r w:rsidRPr="00112B59">
        <w:rPr>
          <w:rFonts w:hint="eastAsia"/>
          <w:sz w:val="22"/>
          <w:szCs w:val="22"/>
        </w:rPr>
        <w:t>年会費はない。</w:t>
      </w:r>
    </w:p>
    <w:p w14:paraId="3A567BD2" w14:textId="0204DACE" w:rsidR="009F1D0D" w:rsidRPr="00112B59" w:rsidRDefault="009960D4" w:rsidP="00E86552">
      <w:pPr>
        <w:pStyle w:val="a3"/>
        <w:numPr>
          <w:ilvl w:val="0"/>
          <w:numId w:val="1"/>
        </w:numPr>
        <w:ind w:leftChars="0"/>
        <w:rPr>
          <w:sz w:val="22"/>
          <w:szCs w:val="22"/>
        </w:rPr>
      </w:pPr>
      <w:r w:rsidRPr="00112B59">
        <w:rPr>
          <w:rFonts w:hint="eastAsia"/>
          <w:sz w:val="22"/>
          <w:szCs w:val="22"/>
        </w:rPr>
        <w:t>必要経費が発生した場合、その都度、参加費としての徴収を行なう。</w:t>
      </w:r>
    </w:p>
    <w:p w14:paraId="353B9AF5" w14:textId="77777777" w:rsidR="00E86552" w:rsidRPr="00112B59" w:rsidRDefault="009960D4" w:rsidP="00E86552">
      <w:pPr>
        <w:rPr>
          <w:sz w:val="22"/>
          <w:szCs w:val="22"/>
        </w:rPr>
      </w:pPr>
      <w:r w:rsidRPr="00112B59">
        <w:rPr>
          <w:rFonts w:hint="eastAsia"/>
          <w:sz w:val="22"/>
          <w:szCs w:val="22"/>
        </w:rPr>
        <w:lastRenderedPageBreak/>
        <w:t>（</w:t>
      </w:r>
      <w:r w:rsidR="00023E47" w:rsidRPr="00112B59">
        <w:rPr>
          <w:rFonts w:hint="eastAsia"/>
          <w:sz w:val="22"/>
          <w:szCs w:val="22"/>
        </w:rPr>
        <w:t>入会と</w:t>
      </w:r>
      <w:r w:rsidRPr="00112B59">
        <w:rPr>
          <w:rFonts w:hint="eastAsia"/>
          <w:sz w:val="22"/>
          <w:szCs w:val="22"/>
        </w:rPr>
        <w:t>退会）</w:t>
      </w:r>
    </w:p>
    <w:p w14:paraId="4AB47462" w14:textId="24A03400" w:rsidR="00204B0C" w:rsidRPr="00112B59" w:rsidRDefault="00023E47" w:rsidP="009960D4">
      <w:pPr>
        <w:pStyle w:val="a3"/>
        <w:numPr>
          <w:ilvl w:val="0"/>
          <w:numId w:val="1"/>
        </w:numPr>
        <w:ind w:leftChars="0"/>
        <w:rPr>
          <w:sz w:val="22"/>
          <w:szCs w:val="22"/>
        </w:rPr>
      </w:pPr>
      <w:r w:rsidRPr="00112B59">
        <w:rPr>
          <w:rFonts w:hint="eastAsia"/>
          <w:sz w:val="22"/>
          <w:szCs w:val="22"/>
        </w:rPr>
        <w:t>入</w:t>
      </w:r>
      <w:r w:rsidR="009160AD" w:rsidRPr="00112B59">
        <w:rPr>
          <w:rFonts w:hint="eastAsia"/>
          <w:sz w:val="22"/>
          <w:szCs w:val="22"/>
        </w:rPr>
        <w:t>退</w:t>
      </w:r>
      <w:r w:rsidRPr="00112B59">
        <w:rPr>
          <w:rFonts w:hint="eastAsia"/>
          <w:sz w:val="22"/>
          <w:szCs w:val="22"/>
        </w:rPr>
        <w:t>会は</w:t>
      </w:r>
      <w:r w:rsidR="009160AD" w:rsidRPr="00112B59">
        <w:rPr>
          <w:rFonts w:hint="eastAsia"/>
          <w:sz w:val="22"/>
          <w:szCs w:val="22"/>
        </w:rPr>
        <w:t>事務局で届出書を受け付け、</w:t>
      </w:r>
      <w:r w:rsidRPr="00112B59">
        <w:rPr>
          <w:rFonts w:hint="eastAsia"/>
          <w:sz w:val="22"/>
          <w:szCs w:val="22"/>
        </w:rPr>
        <w:t>会長と副会長の総意にて決定</w:t>
      </w:r>
      <w:r w:rsidR="008A562B" w:rsidRPr="00112B59">
        <w:rPr>
          <w:rFonts w:hint="eastAsia"/>
          <w:sz w:val="22"/>
          <w:szCs w:val="22"/>
        </w:rPr>
        <w:t>する</w:t>
      </w:r>
      <w:r w:rsidRPr="00112B59">
        <w:rPr>
          <w:rFonts w:hint="eastAsia"/>
          <w:sz w:val="22"/>
          <w:szCs w:val="22"/>
        </w:rPr>
        <w:t>。</w:t>
      </w:r>
    </w:p>
    <w:p w14:paraId="22D8F1EB" w14:textId="77777777" w:rsidR="009F1D0D" w:rsidRPr="00112B59" w:rsidRDefault="009F1D0D" w:rsidP="00DB6C12">
      <w:pPr>
        <w:rPr>
          <w:sz w:val="22"/>
          <w:szCs w:val="22"/>
        </w:rPr>
      </w:pPr>
    </w:p>
    <w:p w14:paraId="07E1A31B" w14:textId="77777777" w:rsidR="009960D4" w:rsidRPr="00112B59" w:rsidRDefault="00204B0C" w:rsidP="00DB6C12">
      <w:pPr>
        <w:rPr>
          <w:sz w:val="22"/>
          <w:szCs w:val="22"/>
        </w:rPr>
      </w:pPr>
      <w:r w:rsidRPr="00112B59">
        <w:rPr>
          <w:rFonts w:hint="eastAsia"/>
          <w:sz w:val="22"/>
          <w:szCs w:val="22"/>
        </w:rPr>
        <w:t>（除名退会）</w:t>
      </w:r>
    </w:p>
    <w:p w14:paraId="35A416B3" w14:textId="2BF57EB1" w:rsidR="004816E4" w:rsidRPr="00112B59" w:rsidRDefault="00204B0C" w:rsidP="008A562B">
      <w:pPr>
        <w:pStyle w:val="a3"/>
        <w:numPr>
          <w:ilvl w:val="0"/>
          <w:numId w:val="1"/>
        </w:numPr>
        <w:ind w:leftChars="0"/>
        <w:rPr>
          <w:sz w:val="22"/>
          <w:szCs w:val="22"/>
        </w:rPr>
      </w:pPr>
      <w:r w:rsidRPr="00112B59">
        <w:rPr>
          <w:rFonts w:hint="eastAsia"/>
          <w:sz w:val="22"/>
          <w:szCs w:val="22"/>
        </w:rPr>
        <w:t>社会的規範からの著しい逸脱</w:t>
      </w:r>
      <w:r w:rsidR="001E716A" w:rsidRPr="00112B59">
        <w:rPr>
          <w:rFonts w:hint="eastAsia"/>
          <w:sz w:val="22"/>
          <w:szCs w:val="22"/>
        </w:rPr>
        <w:t>、</w:t>
      </w:r>
      <w:r w:rsidRPr="00112B59">
        <w:rPr>
          <w:rFonts w:hint="eastAsia"/>
          <w:sz w:val="22"/>
          <w:szCs w:val="22"/>
        </w:rPr>
        <w:t>ならびに法的処罰を受けた会員は、運営委員会の総意をもって、会員本人への指導、勧告、注意を可能とし、本人の合意無く除名退会できるものとする。</w:t>
      </w:r>
    </w:p>
    <w:p w14:paraId="6E0D798C" w14:textId="77777777" w:rsidR="009F1D0D" w:rsidRPr="00112B59" w:rsidRDefault="009F1D0D" w:rsidP="005652F8">
      <w:pPr>
        <w:jc w:val="center"/>
        <w:rPr>
          <w:sz w:val="22"/>
          <w:szCs w:val="22"/>
        </w:rPr>
      </w:pPr>
    </w:p>
    <w:p w14:paraId="4615AAE6" w14:textId="77777777" w:rsidR="000033E9" w:rsidRPr="00112B59" w:rsidRDefault="00827D24" w:rsidP="005652F8">
      <w:pPr>
        <w:jc w:val="center"/>
        <w:rPr>
          <w:sz w:val="22"/>
          <w:szCs w:val="22"/>
        </w:rPr>
      </w:pPr>
      <w:r w:rsidRPr="00112B59">
        <w:rPr>
          <w:rFonts w:hint="eastAsia"/>
          <w:sz w:val="22"/>
          <w:szCs w:val="22"/>
        </w:rPr>
        <w:t>第</w:t>
      </w:r>
      <w:r w:rsidRPr="00112B59">
        <w:rPr>
          <w:rFonts w:hint="eastAsia"/>
          <w:sz w:val="22"/>
          <w:szCs w:val="22"/>
        </w:rPr>
        <w:t>3</w:t>
      </w:r>
      <w:r w:rsidRPr="00112B59">
        <w:rPr>
          <w:rFonts w:hint="eastAsia"/>
          <w:sz w:val="22"/>
          <w:szCs w:val="22"/>
        </w:rPr>
        <w:t>章　役員等</w:t>
      </w:r>
    </w:p>
    <w:p w14:paraId="484A25E7" w14:textId="77777777" w:rsidR="00597EED" w:rsidRPr="00112B59" w:rsidRDefault="00597EED" w:rsidP="00827D24">
      <w:pPr>
        <w:rPr>
          <w:sz w:val="22"/>
          <w:szCs w:val="22"/>
        </w:rPr>
      </w:pPr>
      <w:r w:rsidRPr="00112B59">
        <w:rPr>
          <w:rFonts w:hint="eastAsia"/>
          <w:sz w:val="22"/>
          <w:szCs w:val="22"/>
        </w:rPr>
        <w:t>（役員の種類及び定数）</w:t>
      </w:r>
    </w:p>
    <w:p w14:paraId="5F9CDB6B" w14:textId="77777777" w:rsidR="00827D24" w:rsidRPr="00112B59" w:rsidRDefault="00827D24" w:rsidP="00827D24">
      <w:pPr>
        <w:pStyle w:val="a3"/>
        <w:numPr>
          <w:ilvl w:val="0"/>
          <w:numId w:val="1"/>
        </w:numPr>
        <w:ind w:leftChars="0"/>
        <w:rPr>
          <w:sz w:val="22"/>
          <w:szCs w:val="22"/>
        </w:rPr>
      </w:pPr>
      <w:r w:rsidRPr="00112B59">
        <w:rPr>
          <w:rFonts w:hint="eastAsia"/>
          <w:sz w:val="22"/>
          <w:szCs w:val="22"/>
        </w:rPr>
        <w:t>本会に次の役員を置く。</w:t>
      </w:r>
    </w:p>
    <w:p w14:paraId="1F9A832C" w14:textId="77777777" w:rsidR="00597EED" w:rsidRPr="00112B59" w:rsidRDefault="00597EED" w:rsidP="00C64650">
      <w:pPr>
        <w:rPr>
          <w:sz w:val="22"/>
          <w:szCs w:val="22"/>
        </w:rPr>
      </w:pPr>
      <w:r w:rsidRPr="00112B59">
        <w:rPr>
          <w:rFonts w:hint="eastAsia"/>
          <w:sz w:val="22"/>
          <w:szCs w:val="22"/>
        </w:rPr>
        <w:t xml:space="preserve">（１）会長　</w:t>
      </w:r>
      <w:r w:rsidRPr="00112B59">
        <w:rPr>
          <w:rFonts w:hint="eastAsia"/>
          <w:sz w:val="22"/>
          <w:szCs w:val="22"/>
        </w:rPr>
        <w:t>1</w:t>
      </w:r>
      <w:r w:rsidRPr="00112B59">
        <w:rPr>
          <w:rFonts w:hint="eastAsia"/>
          <w:sz w:val="22"/>
          <w:szCs w:val="22"/>
        </w:rPr>
        <w:t>名</w:t>
      </w:r>
    </w:p>
    <w:p w14:paraId="6EEB934B" w14:textId="21ED4265" w:rsidR="00597EED" w:rsidRPr="00112B59" w:rsidRDefault="008A562B" w:rsidP="00C64650">
      <w:pPr>
        <w:rPr>
          <w:sz w:val="22"/>
          <w:szCs w:val="22"/>
        </w:rPr>
      </w:pPr>
      <w:r w:rsidRPr="00112B59">
        <w:rPr>
          <w:rFonts w:hint="eastAsia"/>
          <w:sz w:val="22"/>
          <w:szCs w:val="22"/>
        </w:rPr>
        <w:t xml:space="preserve">（２）副会長　</w:t>
      </w:r>
      <w:r w:rsidRPr="00112B59">
        <w:rPr>
          <w:rFonts w:hint="eastAsia"/>
          <w:sz w:val="22"/>
          <w:szCs w:val="22"/>
        </w:rPr>
        <w:t>1</w:t>
      </w:r>
      <w:r w:rsidR="00597EED" w:rsidRPr="00112B59">
        <w:rPr>
          <w:rFonts w:hint="eastAsia"/>
          <w:sz w:val="22"/>
          <w:szCs w:val="22"/>
        </w:rPr>
        <w:t>名</w:t>
      </w:r>
    </w:p>
    <w:p w14:paraId="7E0565A2" w14:textId="77777777" w:rsidR="009160AD" w:rsidRPr="00112B59" w:rsidRDefault="009160AD" w:rsidP="00C64650">
      <w:pPr>
        <w:rPr>
          <w:sz w:val="22"/>
          <w:szCs w:val="22"/>
        </w:rPr>
      </w:pPr>
      <w:r w:rsidRPr="00112B59">
        <w:rPr>
          <w:rFonts w:hint="eastAsia"/>
          <w:sz w:val="22"/>
          <w:szCs w:val="22"/>
        </w:rPr>
        <w:t xml:space="preserve">（３）書記　</w:t>
      </w:r>
      <w:r w:rsidRPr="00112B59">
        <w:rPr>
          <w:rFonts w:hint="eastAsia"/>
          <w:sz w:val="22"/>
          <w:szCs w:val="22"/>
        </w:rPr>
        <w:t>1</w:t>
      </w:r>
      <w:r w:rsidRPr="00112B59">
        <w:rPr>
          <w:rFonts w:hint="eastAsia"/>
          <w:sz w:val="22"/>
          <w:szCs w:val="22"/>
        </w:rPr>
        <w:t>名</w:t>
      </w:r>
    </w:p>
    <w:p w14:paraId="3B4F6356" w14:textId="71038C21" w:rsidR="00597EED" w:rsidRPr="00112B59" w:rsidRDefault="009160AD" w:rsidP="00C64650">
      <w:pPr>
        <w:rPr>
          <w:sz w:val="22"/>
          <w:szCs w:val="22"/>
        </w:rPr>
      </w:pPr>
      <w:r w:rsidRPr="00112B59">
        <w:rPr>
          <w:rFonts w:hint="eastAsia"/>
          <w:sz w:val="22"/>
          <w:szCs w:val="22"/>
        </w:rPr>
        <w:t>（４）</w:t>
      </w:r>
      <w:r w:rsidR="00475B24" w:rsidRPr="00112B59">
        <w:rPr>
          <w:rFonts w:hint="eastAsia"/>
          <w:sz w:val="22"/>
          <w:szCs w:val="22"/>
        </w:rPr>
        <w:t>上記（１）から（３）を含め、運営委員は全５名とする。</w:t>
      </w:r>
    </w:p>
    <w:p w14:paraId="7A53A35B" w14:textId="77777777" w:rsidR="00546E05" w:rsidRPr="00112B59" w:rsidRDefault="00546E05" w:rsidP="00597EED">
      <w:pPr>
        <w:rPr>
          <w:sz w:val="22"/>
          <w:szCs w:val="22"/>
        </w:rPr>
      </w:pPr>
    </w:p>
    <w:p w14:paraId="6FA2A791" w14:textId="77777777" w:rsidR="00597EED" w:rsidRPr="00112B59" w:rsidRDefault="00597EED" w:rsidP="00597EED">
      <w:pPr>
        <w:rPr>
          <w:sz w:val="22"/>
          <w:szCs w:val="22"/>
        </w:rPr>
      </w:pPr>
      <w:r w:rsidRPr="00112B59">
        <w:rPr>
          <w:rFonts w:hint="eastAsia"/>
          <w:sz w:val="22"/>
          <w:szCs w:val="22"/>
        </w:rPr>
        <w:t>（選任</w:t>
      </w:r>
      <w:r w:rsidR="000A3322" w:rsidRPr="00112B59">
        <w:rPr>
          <w:rFonts w:hint="eastAsia"/>
          <w:sz w:val="22"/>
          <w:szCs w:val="22"/>
        </w:rPr>
        <w:t>・任期</w:t>
      </w:r>
      <w:r w:rsidRPr="00112B59">
        <w:rPr>
          <w:rFonts w:hint="eastAsia"/>
          <w:sz w:val="22"/>
          <w:szCs w:val="22"/>
        </w:rPr>
        <w:t>）</w:t>
      </w:r>
    </w:p>
    <w:p w14:paraId="4E0350E6" w14:textId="1DF5044D" w:rsidR="00597EED" w:rsidRPr="00112B59" w:rsidRDefault="00712BEA" w:rsidP="00597EED">
      <w:pPr>
        <w:pStyle w:val="a3"/>
        <w:numPr>
          <w:ilvl w:val="0"/>
          <w:numId w:val="1"/>
        </w:numPr>
        <w:ind w:leftChars="0"/>
        <w:rPr>
          <w:sz w:val="22"/>
          <w:szCs w:val="22"/>
        </w:rPr>
      </w:pPr>
      <w:r w:rsidRPr="00112B59">
        <w:rPr>
          <w:rFonts w:hint="eastAsia"/>
          <w:sz w:val="22"/>
          <w:szCs w:val="22"/>
        </w:rPr>
        <w:t>本会の役員の選出は運営委員会</w:t>
      </w:r>
      <w:r w:rsidR="00597EED" w:rsidRPr="00112B59">
        <w:rPr>
          <w:rFonts w:hint="eastAsia"/>
          <w:sz w:val="22"/>
          <w:szCs w:val="22"/>
        </w:rPr>
        <w:t>で推薦し、総会において選出する。</w:t>
      </w:r>
    </w:p>
    <w:p w14:paraId="70435EB2" w14:textId="439D3F14" w:rsidR="00597EED" w:rsidRPr="00112B59" w:rsidRDefault="00597EED" w:rsidP="00597EED">
      <w:pPr>
        <w:pStyle w:val="a3"/>
        <w:numPr>
          <w:ilvl w:val="0"/>
          <w:numId w:val="1"/>
        </w:numPr>
        <w:ind w:leftChars="0"/>
        <w:rPr>
          <w:sz w:val="22"/>
          <w:szCs w:val="22"/>
        </w:rPr>
      </w:pPr>
      <w:r w:rsidRPr="00112B59">
        <w:rPr>
          <w:rFonts w:hint="eastAsia"/>
          <w:sz w:val="22"/>
          <w:szCs w:val="22"/>
        </w:rPr>
        <w:t>任期は</w:t>
      </w:r>
      <w:r w:rsidR="00023E47" w:rsidRPr="00112B59">
        <w:rPr>
          <w:rFonts w:hint="eastAsia"/>
          <w:sz w:val="22"/>
          <w:szCs w:val="22"/>
        </w:rPr>
        <w:t>１</w:t>
      </w:r>
      <w:r w:rsidR="00C508FE" w:rsidRPr="00112B59">
        <w:rPr>
          <w:rFonts w:hint="eastAsia"/>
          <w:sz w:val="22"/>
          <w:szCs w:val="22"/>
        </w:rPr>
        <w:t>年とする。ただし、再任を妨げないが、継続任期は３年迄とする。</w:t>
      </w:r>
    </w:p>
    <w:p w14:paraId="6394B604" w14:textId="77777777" w:rsidR="00597EED" w:rsidRPr="00112B59" w:rsidRDefault="000A3322" w:rsidP="00597EED">
      <w:pPr>
        <w:rPr>
          <w:sz w:val="22"/>
          <w:szCs w:val="22"/>
        </w:rPr>
      </w:pPr>
      <w:r w:rsidRPr="00112B59">
        <w:rPr>
          <w:rFonts w:hint="eastAsia"/>
          <w:sz w:val="22"/>
          <w:szCs w:val="22"/>
        </w:rPr>
        <w:t>2</w:t>
      </w:r>
      <w:r w:rsidR="00476FF6" w:rsidRPr="00112B59">
        <w:rPr>
          <w:rFonts w:hint="eastAsia"/>
          <w:sz w:val="22"/>
          <w:szCs w:val="22"/>
        </w:rPr>
        <w:t>．前項にかかわらず、役員</w:t>
      </w:r>
      <w:r w:rsidRPr="00112B59">
        <w:rPr>
          <w:rFonts w:hint="eastAsia"/>
          <w:sz w:val="22"/>
          <w:szCs w:val="22"/>
        </w:rPr>
        <w:t>は後任者が選任されるまでは在任する。</w:t>
      </w:r>
    </w:p>
    <w:p w14:paraId="371E8304" w14:textId="3334B48D" w:rsidR="000A3322" w:rsidRPr="00112B59" w:rsidRDefault="000A3322" w:rsidP="00597EED">
      <w:pPr>
        <w:rPr>
          <w:sz w:val="22"/>
          <w:szCs w:val="22"/>
        </w:rPr>
      </w:pPr>
      <w:r w:rsidRPr="00112B59">
        <w:rPr>
          <w:rFonts w:hint="eastAsia"/>
          <w:sz w:val="22"/>
          <w:szCs w:val="22"/>
        </w:rPr>
        <w:t>3</w:t>
      </w:r>
      <w:r w:rsidRPr="00112B59">
        <w:rPr>
          <w:rFonts w:hint="eastAsia"/>
          <w:sz w:val="22"/>
          <w:szCs w:val="22"/>
        </w:rPr>
        <w:t>．役員に欠員が生じた場合に置ける後任の任期は、前任者の残任期間とする。</w:t>
      </w:r>
    </w:p>
    <w:p w14:paraId="75AEE5F2" w14:textId="77777777" w:rsidR="00546E05" w:rsidRPr="00112B59" w:rsidRDefault="00546E05" w:rsidP="00597EED">
      <w:pPr>
        <w:rPr>
          <w:sz w:val="22"/>
          <w:szCs w:val="22"/>
        </w:rPr>
      </w:pPr>
    </w:p>
    <w:p w14:paraId="2894FFA7" w14:textId="77777777" w:rsidR="00597EED" w:rsidRPr="00112B59" w:rsidRDefault="00597EED" w:rsidP="00597EED">
      <w:pPr>
        <w:rPr>
          <w:sz w:val="22"/>
          <w:szCs w:val="22"/>
        </w:rPr>
      </w:pPr>
      <w:r w:rsidRPr="00112B59">
        <w:rPr>
          <w:rFonts w:hint="eastAsia"/>
          <w:sz w:val="22"/>
          <w:szCs w:val="22"/>
        </w:rPr>
        <w:t>（職務）</w:t>
      </w:r>
    </w:p>
    <w:p w14:paraId="77208347" w14:textId="77777777" w:rsidR="00597EED" w:rsidRPr="00112B59" w:rsidRDefault="00597EED" w:rsidP="00827D24">
      <w:pPr>
        <w:pStyle w:val="a3"/>
        <w:numPr>
          <w:ilvl w:val="0"/>
          <w:numId w:val="1"/>
        </w:numPr>
        <w:ind w:leftChars="0"/>
        <w:rPr>
          <w:sz w:val="22"/>
          <w:szCs w:val="22"/>
        </w:rPr>
      </w:pPr>
      <w:r w:rsidRPr="00112B59">
        <w:rPr>
          <w:rFonts w:hint="eastAsia"/>
          <w:sz w:val="22"/>
          <w:szCs w:val="22"/>
        </w:rPr>
        <w:t>会長は、本会を代表し会務を統括する。</w:t>
      </w:r>
    </w:p>
    <w:p w14:paraId="722738FF" w14:textId="7B504DB4" w:rsidR="009160AD" w:rsidRPr="00112B59" w:rsidRDefault="00597EED" w:rsidP="009160AD">
      <w:pPr>
        <w:ind w:left="260" w:hangingChars="118" w:hanging="260"/>
        <w:rPr>
          <w:sz w:val="22"/>
          <w:szCs w:val="22"/>
        </w:rPr>
      </w:pPr>
      <w:r w:rsidRPr="00112B59">
        <w:rPr>
          <w:rFonts w:hint="eastAsia"/>
          <w:sz w:val="22"/>
          <w:szCs w:val="22"/>
        </w:rPr>
        <w:t>2</w:t>
      </w:r>
      <w:r w:rsidRPr="00112B59">
        <w:rPr>
          <w:rFonts w:hint="eastAsia"/>
          <w:sz w:val="22"/>
          <w:szCs w:val="22"/>
        </w:rPr>
        <w:t>．副会長は、会長を補佐し会長に事故がある時、又は会長が欠けたときはその職務を代行する。</w:t>
      </w:r>
    </w:p>
    <w:p w14:paraId="5C0D253B" w14:textId="529D84C0" w:rsidR="009160AD" w:rsidRPr="00112B59" w:rsidRDefault="006A3E12">
      <w:pPr>
        <w:rPr>
          <w:sz w:val="22"/>
          <w:szCs w:val="22"/>
        </w:rPr>
      </w:pPr>
      <w:r w:rsidRPr="00112B59">
        <w:rPr>
          <w:rFonts w:hint="eastAsia"/>
          <w:sz w:val="22"/>
          <w:szCs w:val="22"/>
        </w:rPr>
        <w:t>3</w:t>
      </w:r>
      <w:r w:rsidR="000A3322" w:rsidRPr="00112B59">
        <w:rPr>
          <w:rFonts w:hint="eastAsia"/>
          <w:sz w:val="22"/>
          <w:szCs w:val="22"/>
        </w:rPr>
        <w:t>．</w:t>
      </w:r>
      <w:r w:rsidR="009160AD" w:rsidRPr="00112B59">
        <w:rPr>
          <w:rFonts w:hint="eastAsia"/>
          <w:sz w:val="22"/>
          <w:szCs w:val="22"/>
        </w:rPr>
        <w:t>書記は、</w:t>
      </w:r>
      <w:r w:rsidR="00B2080E" w:rsidRPr="00112B59">
        <w:rPr>
          <w:rFonts w:hint="eastAsia"/>
          <w:sz w:val="22"/>
          <w:szCs w:val="22"/>
        </w:rPr>
        <w:t>本会の記録業務を担当する。</w:t>
      </w:r>
    </w:p>
    <w:p w14:paraId="3D5F1E72" w14:textId="0AA46C60" w:rsidR="009160AD" w:rsidRPr="00112B59" w:rsidRDefault="00475B24">
      <w:pPr>
        <w:rPr>
          <w:sz w:val="22"/>
          <w:szCs w:val="22"/>
        </w:rPr>
      </w:pPr>
      <w:r w:rsidRPr="00112B59">
        <w:rPr>
          <w:rFonts w:hint="eastAsia"/>
          <w:sz w:val="22"/>
          <w:szCs w:val="22"/>
        </w:rPr>
        <w:t>4</w:t>
      </w:r>
      <w:r w:rsidR="009160AD" w:rsidRPr="00112B59">
        <w:rPr>
          <w:rFonts w:hint="eastAsia"/>
          <w:sz w:val="22"/>
          <w:szCs w:val="22"/>
        </w:rPr>
        <w:t>．運営委員は、運営委員会</w:t>
      </w:r>
      <w:r w:rsidR="00657C32" w:rsidRPr="00112B59">
        <w:rPr>
          <w:rFonts w:hint="eastAsia"/>
          <w:sz w:val="22"/>
          <w:szCs w:val="22"/>
        </w:rPr>
        <w:t>を構成し、会務を</w:t>
      </w:r>
      <w:r w:rsidR="009160AD" w:rsidRPr="00112B59">
        <w:rPr>
          <w:rFonts w:hint="eastAsia"/>
          <w:sz w:val="22"/>
          <w:szCs w:val="22"/>
        </w:rPr>
        <w:t>執行する。</w:t>
      </w:r>
    </w:p>
    <w:p w14:paraId="51B879E9" w14:textId="77777777" w:rsidR="00546E05" w:rsidRPr="00112B59" w:rsidRDefault="00546E05" w:rsidP="00023E47">
      <w:pPr>
        <w:rPr>
          <w:sz w:val="22"/>
          <w:szCs w:val="22"/>
        </w:rPr>
      </w:pPr>
    </w:p>
    <w:p w14:paraId="157EB3D8" w14:textId="77777777" w:rsidR="00023E47" w:rsidRPr="00112B59" w:rsidRDefault="00023E47" w:rsidP="00023E47">
      <w:pPr>
        <w:rPr>
          <w:sz w:val="22"/>
          <w:szCs w:val="22"/>
        </w:rPr>
      </w:pPr>
      <w:r w:rsidRPr="00112B59">
        <w:rPr>
          <w:rFonts w:hint="eastAsia"/>
          <w:sz w:val="22"/>
          <w:szCs w:val="22"/>
        </w:rPr>
        <w:t>（開催）</w:t>
      </w:r>
    </w:p>
    <w:p w14:paraId="38C62DDA" w14:textId="28A91C54" w:rsidR="00023E47" w:rsidRPr="00112B59" w:rsidRDefault="006A3E12" w:rsidP="00023E47">
      <w:pPr>
        <w:pStyle w:val="a3"/>
        <w:numPr>
          <w:ilvl w:val="0"/>
          <w:numId w:val="1"/>
        </w:numPr>
        <w:ind w:leftChars="0"/>
        <w:rPr>
          <w:sz w:val="22"/>
          <w:szCs w:val="22"/>
        </w:rPr>
      </w:pPr>
      <w:r w:rsidRPr="00112B59">
        <w:rPr>
          <w:rFonts w:hint="eastAsia"/>
          <w:sz w:val="22"/>
          <w:szCs w:val="22"/>
        </w:rPr>
        <w:t>運営委員会を</w:t>
      </w:r>
      <w:r w:rsidR="00023E47" w:rsidRPr="00112B59">
        <w:rPr>
          <w:rFonts w:hint="eastAsia"/>
          <w:sz w:val="22"/>
          <w:szCs w:val="22"/>
        </w:rPr>
        <w:t>適宜開催</w:t>
      </w:r>
      <w:r w:rsidRPr="00112B59">
        <w:rPr>
          <w:rFonts w:hint="eastAsia"/>
          <w:sz w:val="22"/>
          <w:szCs w:val="22"/>
        </w:rPr>
        <w:t>し、</w:t>
      </w:r>
      <w:r w:rsidR="00023E47" w:rsidRPr="00112B59">
        <w:rPr>
          <w:rFonts w:hint="eastAsia"/>
          <w:sz w:val="22"/>
          <w:szCs w:val="22"/>
        </w:rPr>
        <w:t>会長が必要と認めた場合に開催する。</w:t>
      </w:r>
    </w:p>
    <w:p w14:paraId="03FBC857" w14:textId="77777777" w:rsidR="00966E4F" w:rsidRPr="00112B59" w:rsidRDefault="00966E4F" w:rsidP="005652F8">
      <w:pPr>
        <w:jc w:val="center"/>
        <w:rPr>
          <w:sz w:val="22"/>
          <w:szCs w:val="22"/>
        </w:rPr>
      </w:pPr>
    </w:p>
    <w:p w14:paraId="2F143461" w14:textId="77777777" w:rsidR="000A3322" w:rsidRPr="00112B59" w:rsidRDefault="000A3322" w:rsidP="005652F8">
      <w:pPr>
        <w:jc w:val="center"/>
        <w:rPr>
          <w:sz w:val="22"/>
          <w:szCs w:val="22"/>
        </w:rPr>
      </w:pPr>
      <w:r w:rsidRPr="00112B59">
        <w:rPr>
          <w:rFonts w:hint="eastAsia"/>
          <w:sz w:val="22"/>
          <w:szCs w:val="22"/>
        </w:rPr>
        <w:t>第</w:t>
      </w:r>
      <w:r w:rsidRPr="00112B59">
        <w:rPr>
          <w:rFonts w:hint="eastAsia"/>
          <w:sz w:val="22"/>
          <w:szCs w:val="22"/>
        </w:rPr>
        <w:t>4</w:t>
      </w:r>
      <w:r w:rsidRPr="00112B59">
        <w:rPr>
          <w:rFonts w:hint="eastAsia"/>
          <w:sz w:val="22"/>
          <w:szCs w:val="22"/>
        </w:rPr>
        <w:t>章　総会および運営委員会</w:t>
      </w:r>
    </w:p>
    <w:p w14:paraId="352A30E6" w14:textId="77777777" w:rsidR="00597EED" w:rsidRPr="00112B59" w:rsidRDefault="000A3322">
      <w:pPr>
        <w:rPr>
          <w:sz w:val="22"/>
          <w:szCs w:val="22"/>
        </w:rPr>
      </w:pPr>
      <w:r w:rsidRPr="00112B59">
        <w:rPr>
          <w:rFonts w:hint="eastAsia"/>
          <w:sz w:val="22"/>
          <w:szCs w:val="22"/>
        </w:rPr>
        <w:t>（構成）</w:t>
      </w:r>
    </w:p>
    <w:p w14:paraId="2EA2C238" w14:textId="77777777" w:rsidR="000A3322" w:rsidRPr="00112B59" w:rsidRDefault="000A3322" w:rsidP="000A3322">
      <w:pPr>
        <w:pStyle w:val="a3"/>
        <w:numPr>
          <w:ilvl w:val="0"/>
          <w:numId w:val="1"/>
        </w:numPr>
        <w:ind w:leftChars="0"/>
        <w:rPr>
          <w:sz w:val="22"/>
          <w:szCs w:val="22"/>
        </w:rPr>
      </w:pPr>
      <w:r w:rsidRPr="00112B59">
        <w:rPr>
          <w:rFonts w:hint="eastAsia"/>
          <w:sz w:val="22"/>
          <w:szCs w:val="22"/>
        </w:rPr>
        <w:t>本会の総会は定期総会と臨時総会とする。</w:t>
      </w:r>
    </w:p>
    <w:p w14:paraId="1CC782F9" w14:textId="68B873F6" w:rsidR="009960D4" w:rsidRPr="00112B59" w:rsidRDefault="000A3322">
      <w:pPr>
        <w:rPr>
          <w:sz w:val="22"/>
          <w:szCs w:val="22"/>
        </w:rPr>
      </w:pPr>
      <w:r w:rsidRPr="00112B59">
        <w:rPr>
          <w:rFonts w:hint="eastAsia"/>
          <w:sz w:val="22"/>
          <w:szCs w:val="22"/>
        </w:rPr>
        <w:lastRenderedPageBreak/>
        <w:t>2</w:t>
      </w:r>
      <w:r w:rsidRPr="00112B59">
        <w:rPr>
          <w:rFonts w:hint="eastAsia"/>
          <w:sz w:val="22"/>
          <w:szCs w:val="22"/>
        </w:rPr>
        <w:t>．総会は会員をもって構成する。</w:t>
      </w:r>
    </w:p>
    <w:p w14:paraId="2D29C95F" w14:textId="77777777" w:rsidR="00546E05" w:rsidRPr="00112B59" w:rsidRDefault="00546E05">
      <w:pPr>
        <w:rPr>
          <w:sz w:val="22"/>
          <w:szCs w:val="22"/>
        </w:rPr>
      </w:pPr>
    </w:p>
    <w:p w14:paraId="2CF85CCE" w14:textId="77777777" w:rsidR="009960D4" w:rsidRPr="00112B59" w:rsidRDefault="000A3322">
      <w:pPr>
        <w:rPr>
          <w:sz w:val="22"/>
          <w:szCs w:val="22"/>
        </w:rPr>
      </w:pPr>
      <w:r w:rsidRPr="00112B59">
        <w:rPr>
          <w:rFonts w:hint="eastAsia"/>
          <w:sz w:val="22"/>
          <w:szCs w:val="22"/>
        </w:rPr>
        <w:t>（開催）</w:t>
      </w:r>
    </w:p>
    <w:p w14:paraId="441A0B7B" w14:textId="4943075F" w:rsidR="00476FF6" w:rsidRPr="00112B59" w:rsidRDefault="000A3322" w:rsidP="00476FF6">
      <w:pPr>
        <w:pStyle w:val="a3"/>
        <w:numPr>
          <w:ilvl w:val="0"/>
          <w:numId w:val="1"/>
        </w:numPr>
        <w:ind w:leftChars="0"/>
        <w:rPr>
          <w:sz w:val="22"/>
          <w:szCs w:val="22"/>
        </w:rPr>
      </w:pPr>
      <w:r w:rsidRPr="00112B59">
        <w:rPr>
          <w:rFonts w:hint="eastAsia"/>
          <w:sz w:val="22"/>
          <w:szCs w:val="22"/>
        </w:rPr>
        <w:t>定期総会は、毎事業年度終了後</w:t>
      </w:r>
      <w:r w:rsidRPr="00112B59">
        <w:rPr>
          <w:rFonts w:hint="eastAsia"/>
          <w:sz w:val="22"/>
          <w:szCs w:val="22"/>
        </w:rPr>
        <w:t>3</w:t>
      </w:r>
      <w:r w:rsidRPr="00112B59">
        <w:rPr>
          <w:rFonts w:hint="eastAsia"/>
          <w:sz w:val="22"/>
          <w:szCs w:val="22"/>
        </w:rPr>
        <w:t>ヶ月以内に開催し、臨時総会は</w:t>
      </w:r>
      <w:r w:rsidR="00476FF6" w:rsidRPr="00112B59">
        <w:rPr>
          <w:rFonts w:hint="eastAsia"/>
          <w:sz w:val="22"/>
          <w:szCs w:val="22"/>
        </w:rPr>
        <w:t>、</w:t>
      </w:r>
      <w:r w:rsidRPr="00112B59">
        <w:rPr>
          <w:rFonts w:hint="eastAsia"/>
          <w:sz w:val="22"/>
          <w:szCs w:val="22"/>
        </w:rPr>
        <w:t>会長が必要と</w:t>
      </w:r>
      <w:r w:rsidR="00476FF6" w:rsidRPr="00112B59">
        <w:rPr>
          <w:rFonts w:hint="eastAsia"/>
          <w:sz w:val="22"/>
          <w:szCs w:val="22"/>
        </w:rPr>
        <w:t>認めた場合に開催する。</w:t>
      </w:r>
    </w:p>
    <w:p w14:paraId="371F004D" w14:textId="77777777" w:rsidR="00546E05" w:rsidRPr="00112B59" w:rsidRDefault="00546E05">
      <w:pPr>
        <w:rPr>
          <w:sz w:val="22"/>
          <w:szCs w:val="22"/>
        </w:rPr>
      </w:pPr>
    </w:p>
    <w:p w14:paraId="36373CCF" w14:textId="77777777" w:rsidR="00476FF6" w:rsidRPr="00112B59" w:rsidRDefault="00476FF6">
      <w:pPr>
        <w:rPr>
          <w:sz w:val="22"/>
          <w:szCs w:val="22"/>
        </w:rPr>
      </w:pPr>
      <w:r w:rsidRPr="00112B59">
        <w:rPr>
          <w:rFonts w:hint="eastAsia"/>
          <w:sz w:val="22"/>
          <w:szCs w:val="22"/>
        </w:rPr>
        <w:t>（招集）</w:t>
      </w:r>
    </w:p>
    <w:p w14:paraId="0024A3D9" w14:textId="77777777" w:rsidR="00476FF6" w:rsidRPr="00112B59" w:rsidRDefault="00476FF6" w:rsidP="00476FF6">
      <w:pPr>
        <w:pStyle w:val="a3"/>
        <w:numPr>
          <w:ilvl w:val="0"/>
          <w:numId w:val="1"/>
        </w:numPr>
        <w:ind w:leftChars="0"/>
        <w:rPr>
          <w:sz w:val="22"/>
          <w:szCs w:val="22"/>
        </w:rPr>
      </w:pPr>
      <w:r w:rsidRPr="00112B59">
        <w:rPr>
          <w:rFonts w:hint="eastAsia"/>
          <w:sz w:val="22"/>
          <w:szCs w:val="22"/>
        </w:rPr>
        <w:t>総会は会長が招集する。</w:t>
      </w:r>
    </w:p>
    <w:p w14:paraId="78F38438" w14:textId="074583FB" w:rsidR="009960D4" w:rsidRPr="00112B59" w:rsidRDefault="00476FF6">
      <w:pPr>
        <w:rPr>
          <w:sz w:val="22"/>
          <w:szCs w:val="22"/>
        </w:rPr>
      </w:pPr>
      <w:r w:rsidRPr="00112B59">
        <w:rPr>
          <w:rFonts w:hint="eastAsia"/>
          <w:sz w:val="22"/>
          <w:szCs w:val="22"/>
        </w:rPr>
        <w:t>2</w:t>
      </w:r>
      <w:r w:rsidRPr="00112B59">
        <w:rPr>
          <w:rFonts w:hint="eastAsia"/>
          <w:sz w:val="22"/>
          <w:szCs w:val="22"/>
        </w:rPr>
        <w:t>．会長は、総会開催の</w:t>
      </w:r>
      <w:r w:rsidRPr="00112B59">
        <w:rPr>
          <w:rFonts w:hint="eastAsia"/>
          <w:sz w:val="22"/>
          <w:szCs w:val="22"/>
        </w:rPr>
        <w:t>7</w:t>
      </w:r>
      <w:r w:rsidRPr="00112B59">
        <w:rPr>
          <w:rFonts w:hint="eastAsia"/>
          <w:sz w:val="22"/>
          <w:szCs w:val="22"/>
        </w:rPr>
        <w:t>日前までに、会員に対して総会の招集通知を発する。</w:t>
      </w:r>
    </w:p>
    <w:p w14:paraId="3B5B6C0E" w14:textId="77777777" w:rsidR="00546E05" w:rsidRPr="00112B59" w:rsidRDefault="00546E05">
      <w:pPr>
        <w:rPr>
          <w:sz w:val="22"/>
          <w:szCs w:val="22"/>
        </w:rPr>
      </w:pPr>
    </w:p>
    <w:p w14:paraId="31245DB3" w14:textId="77777777" w:rsidR="009960D4" w:rsidRPr="00112B59" w:rsidRDefault="00476FF6">
      <w:pPr>
        <w:rPr>
          <w:sz w:val="22"/>
          <w:szCs w:val="22"/>
        </w:rPr>
      </w:pPr>
      <w:r w:rsidRPr="00112B59">
        <w:rPr>
          <w:rFonts w:hint="eastAsia"/>
          <w:sz w:val="22"/>
          <w:szCs w:val="22"/>
        </w:rPr>
        <w:t>（議長）</w:t>
      </w:r>
    </w:p>
    <w:p w14:paraId="00AAAB16" w14:textId="4845577B" w:rsidR="00995D71" w:rsidRPr="00112B59" w:rsidRDefault="00476FF6" w:rsidP="009F1D0D">
      <w:pPr>
        <w:pStyle w:val="a3"/>
        <w:numPr>
          <w:ilvl w:val="0"/>
          <w:numId w:val="1"/>
        </w:numPr>
        <w:ind w:leftChars="0"/>
        <w:rPr>
          <w:sz w:val="22"/>
          <w:szCs w:val="22"/>
        </w:rPr>
      </w:pPr>
      <w:r w:rsidRPr="00112B59">
        <w:rPr>
          <w:rFonts w:hint="eastAsia"/>
          <w:sz w:val="22"/>
          <w:szCs w:val="22"/>
        </w:rPr>
        <w:t>総会の議長は会長がこれにあたる。</w:t>
      </w:r>
    </w:p>
    <w:p w14:paraId="3D4D2602" w14:textId="77777777" w:rsidR="00546E05" w:rsidRPr="00112B59" w:rsidRDefault="00546E05">
      <w:pPr>
        <w:rPr>
          <w:sz w:val="22"/>
          <w:szCs w:val="22"/>
        </w:rPr>
      </w:pPr>
    </w:p>
    <w:p w14:paraId="090AE4A4" w14:textId="77777777" w:rsidR="00476FF6" w:rsidRPr="00112B59" w:rsidRDefault="00476FF6">
      <w:pPr>
        <w:rPr>
          <w:sz w:val="22"/>
          <w:szCs w:val="22"/>
        </w:rPr>
      </w:pPr>
      <w:r w:rsidRPr="00112B59">
        <w:rPr>
          <w:rFonts w:hint="eastAsia"/>
          <w:sz w:val="22"/>
          <w:szCs w:val="22"/>
        </w:rPr>
        <w:t>（権限）</w:t>
      </w:r>
    </w:p>
    <w:p w14:paraId="01F227DF" w14:textId="77777777" w:rsidR="00476FF6" w:rsidRPr="00112B59" w:rsidRDefault="00476FF6" w:rsidP="00476FF6">
      <w:pPr>
        <w:pStyle w:val="a3"/>
        <w:numPr>
          <w:ilvl w:val="0"/>
          <w:numId w:val="1"/>
        </w:numPr>
        <w:ind w:leftChars="0"/>
        <w:rPr>
          <w:sz w:val="22"/>
          <w:szCs w:val="22"/>
        </w:rPr>
      </w:pPr>
      <w:r w:rsidRPr="00112B59">
        <w:rPr>
          <w:rFonts w:hint="eastAsia"/>
          <w:sz w:val="22"/>
          <w:szCs w:val="22"/>
        </w:rPr>
        <w:t>総会は次の項目について決議する。</w:t>
      </w:r>
    </w:p>
    <w:p w14:paraId="41F043A5" w14:textId="77777777" w:rsidR="00476FF6" w:rsidRPr="00112B59" w:rsidRDefault="00476FF6">
      <w:pPr>
        <w:rPr>
          <w:sz w:val="22"/>
          <w:szCs w:val="22"/>
        </w:rPr>
      </w:pPr>
      <w:r w:rsidRPr="00112B59">
        <w:rPr>
          <w:rFonts w:hint="eastAsia"/>
          <w:sz w:val="22"/>
          <w:szCs w:val="22"/>
        </w:rPr>
        <w:t>（１）事業計画</w:t>
      </w:r>
    </w:p>
    <w:p w14:paraId="395FDC2C" w14:textId="77777777" w:rsidR="00476FF6" w:rsidRPr="00112B59" w:rsidRDefault="00476FF6">
      <w:pPr>
        <w:rPr>
          <w:sz w:val="22"/>
          <w:szCs w:val="22"/>
        </w:rPr>
      </w:pPr>
      <w:r w:rsidRPr="00112B59">
        <w:rPr>
          <w:rFonts w:hint="eastAsia"/>
          <w:sz w:val="22"/>
          <w:szCs w:val="22"/>
        </w:rPr>
        <w:t>（２）事業報告</w:t>
      </w:r>
    </w:p>
    <w:p w14:paraId="2D8E5C8D" w14:textId="77777777" w:rsidR="00476FF6" w:rsidRPr="00112B59" w:rsidRDefault="00476FF6">
      <w:pPr>
        <w:rPr>
          <w:sz w:val="22"/>
          <w:szCs w:val="22"/>
        </w:rPr>
      </w:pPr>
      <w:r w:rsidRPr="00112B59">
        <w:rPr>
          <w:rFonts w:hint="eastAsia"/>
          <w:sz w:val="22"/>
          <w:szCs w:val="22"/>
        </w:rPr>
        <w:t>（３）会長の選任及び役員・運営委員の承認</w:t>
      </w:r>
    </w:p>
    <w:p w14:paraId="02A0F668" w14:textId="1C60CD13" w:rsidR="00476FF6" w:rsidRPr="00112B59" w:rsidRDefault="00995D71">
      <w:pPr>
        <w:rPr>
          <w:sz w:val="22"/>
          <w:szCs w:val="22"/>
        </w:rPr>
      </w:pPr>
      <w:r w:rsidRPr="00112B59">
        <w:rPr>
          <w:rFonts w:hint="eastAsia"/>
          <w:sz w:val="22"/>
          <w:szCs w:val="22"/>
        </w:rPr>
        <w:t>（４）その他会</w:t>
      </w:r>
      <w:r w:rsidR="00476FF6" w:rsidRPr="00112B59">
        <w:rPr>
          <w:rFonts w:hint="eastAsia"/>
          <w:sz w:val="22"/>
          <w:szCs w:val="22"/>
        </w:rPr>
        <w:t>に関する重要事項</w:t>
      </w:r>
    </w:p>
    <w:p w14:paraId="53B7FB29" w14:textId="77777777" w:rsidR="00546E05" w:rsidRPr="00112B59" w:rsidRDefault="00546E05">
      <w:pPr>
        <w:rPr>
          <w:sz w:val="22"/>
          <w:szCs w:val="22"/>
        </w:rPr>
      </w:pPr>
    </w:p>
    <w:p w14:paraId="74199545" w14:textId="77777777" w:rsidR="00476FF6" w:rsidRPr="00112B59" w:rsidRDefault="00476FF6">
      <w:pPr>
        <w:rPr>
          <w:sz w:val="22"/>
          <w:szCs w:val="22"/>
        </w:rPr>
      </w:pPr>
      <w:r w:rsidRPr="00112B59">
        <w:rPr>
          <w:rFonts w:hint="eastAsia"/>
          <w:sz w:val="22"/>
          <w:szCs w:val="22"/>
        </w:rPr>
        <w:t>（決議）</w:t>
      </w:r>
    </w:p>
    <w:p w14:paraId="14807FB1" w14:textId="77777777" w:rsidR="00476FF6" w:rsidRPr="00112B59" w:rsidRDefault="00476FF6" w:rsidP="00476FF6">
      <w:pPr>
        <w:pStyle w:val="a3"/>
        <w:numPr>
          <w:ilvl w:val="0"/>
          <w:numId w:val="1"/>
        </w:numPr>
        <w:ind w:leftChars="0"/>
        <w:rPr>
          <w:sz w:val="22"/>
          <w:szCs w:val="22"/>
        </w:rPr>
      </w:pPr>
      <w:r w:rsidRPr="00112B59">
        <w:rPr>
          <w:rFonts w:hint="eastAsia"/>
          <w:sz w:val="22"/>
          <w:szCs w:val="22"/>
        </w:rPr>
        <w:t>総会の決議は、会員の過半数が出席し、出席した会員の過半数をもって決議する。</w:t>
      </w:r>
    </w:p>
    <w:p w14:paraId="04A93766" w14:textId="4299FA30" w:rsidR="00476FF6" w:rsidRPr="00112B59" w:rsidRDefault="00466E38" w:rsidP="004816E4">
      <w:pPr>
        <w:ind w:left="260" w:hangingChars="118" w:hanging="260"/>
        <w:rPr>
          <w:sz w:val="22"/>
          <w:szCs w:val="22"/>
        </w:rPr>
      </w:pPr>
      <w:r w:rsidRPr="00112B59">
        <w:rPr>
          <w:rFonts w:hint="eastAsia"/>
          <w:sz w:val="22"/>
          <w:szCs w:val="22"/>
        </w:rPr>
        <w:t>2</w:t>
      </w:r>
      <w:r w:rsidRPr="00112B59">
        <w:rPr>
          <w:rFonts w:hint="eastAsia"/>
          <w:sz w:val="22"/>
          <w:szCs w:val="22"/>
        </w:rPr>
        <w:t>．総会に出席できない会員は、委任状をもって代理人にその議決権を代理執行させることができる。その場合において、その会員は総会に出席したものとみなす。</w:t>
      </w:r>
    </w:p>
    <w:p w14:paraId="542B24F7" w14:textId="77777777" w:rsidR="00546E05" w:rsidRPr="00112B59" w:rsidRDefault="00546E05">
      <w:pPr>
        <w:rPr>
          <w:sz w:val="22"/>
          <w:szCs w:val="22"/>
        </w:rPr>
      </w:pPr>
    </w:p>
    <w:p w14:paraId="6ABEE758" w14:textId="77777777" w:rsidR="00476FF6" w:rsidRPr="00112B59" w:rsidRDefault="00466E38">
      <w:pPr>
        <w:rPr>
          <w:sz w:val="22"/>
          <w:szCs w:val="22"/>
        </w:rPr>
      </w:pPr>
      <w:r w:rsidRPr="00112B59">
        <w:rPr>
          <w:rFonts w:hint="eastAsia"/>
          <w:sz w:val="22"/>
          <w:szCs w:val="22"/>
        </w:rPr>
        <w:t>（議事録）</w:t>
      </w:r>
    </w:p>
    <w:p w14:paraId="6D92F645" w14:textId="3993C5CB" w:rsidR="00466E38" w:rsidRPr="00112B59" w:rsidRDefault="00466E38" w:rsidP="004816E4">
      <w:pPr>
        <w:pStyle w:val="a3"/>
        <w:numPr>
          <w:ilvl w:val="0"/>
          <w:numId w:val="1"/>
        </w:numPr>
        <w:ind w:leftChars="0"/>
        <w:rPr>
          <w:sz w:val="22"/>
          <w:szCs w:val="22"/>
        </w:rPr>
      </w:pPr>
      <w:r w:rsidRPr="00112B59">
        <w:rPr>
          <w:rFonts w:hint="eastAsia"/>
          <w:sz w:val="22"/>
          <w:szCs w:val="22"/>
        </w:rPr>
        <w:t>総会の議事については議事録を作成する。</w:t>
      </w:r>
    </w:p>
    <w:p w14:paraId="1636061A" w14:textId="77777777" w:rsidR="00546E05" w:rsidRPr="00112B59" w:rsidRDefault="00546E05">
      <w:pPr>
        <w:rPr>
          <w:sz w:val="22"/>
          <w:szCs w:val="22"/>
        </w:rPr>
      </w:pPr>
    </w:p>
    <w:p w14:paraId="39FEA576" w14:textId="77777777" w:rsidR="00476FF6" w:rsidRPr="00112B59" w:rsidRDefault="00466E38">
      <w:pPr>
        <w:rPr>
          <w:sz w:val="22"/>
          <w:szCs w:val="22"/>
        </w:rPr>
      </w:pPr>
      <w:r w:rsidRPr="00112B59">
        <w:rPr>
          <w:rFonts w:hint="eastAsia"/>
          <w:sz w:val="22"/>
          <w:szCs w:val="22"/>
        </w:rPr>
        <w:t>（運営委員会）</w:t>
      </w:r>
    </w:p>
    <w:p w14:paraId="791E6506" w14:textId="1C63A642" w:rsidR="00476FF6" w:rsidRPr="00112B59" w:rsidRDefault="006D39D5" w:rsidP="00466E38">
      <w:pPr>
        <w:pStyle w:val="a3"/>
        <w:numPr>
          <w:ilvl w:val="0"/>
          <w:numId w:val="1"/>
        </w:numPr>
        <w:ind w:leftChars="0"/>
        <w:rPr>
          <w:sz w:val="22"/>
          <w:szCs w:val="22"/>
        </w:rPr>
      </w:pPr>
      <w:r w:rsidRPr="00112B59">
        <w:rPr>
          <w:rFonts w:hint="eastAsia"/>
          <w:sz w:val="22"/>
          <w:szCs w:val="22"/>
        </w:rPr>
        <w:t>運営委員会は、会長が必要と認めたとき</w:t>
      </w:r>
      <w:r w:rsidR="00466E38" w:rsidRPr="00112B59">
        <w:rPr>
          <w:rFonts w:hint="eastAsia"/>
          <w:sz w:val="22"/>
          <w:szCs w:val="22"/>
        </w:rPr>
        <w:t>の</w:t>
      </w:r>
      <w:r w:rsidRPr="00112B59">
        <w:rPr>
          <w:rFonts w:hint="eastAsia"/>
          <w:sz w:val="22"/>
          <w:szCs w:val="22"/>
        </w:rPr>
        <w:t>ほか</w:t>
      </w:r>
      <w:r w:rsidR="00466E38" w:rsidRPr="00112B59">
        <w:rPr>
          <w:rFonts w:hint="eastAsia"/>
          <w:sz w:val="22"/>
          <w:szCs w:val="22"/>
        </w:rPr>
        <w:t>、副会長から会議の目的たる事項を示して請求があったときに開催する。</w:t>
      </w:r>
    </w:p>
    <w:p w14:paraId="1E168A1F" w14:textId="77777777" w:rsidR="00466E38" w:rsidRPr="00112B59" w:rsidRDefault="00466E38">
      <w:pPr>
        <w:rPr>
          <w:sz w:val="22"/>
          <w:szCs w:val="22"/>
        </w:rPr>
      </w:pPr>
      <w:r w:rsidRPr="00112B59">
        <w:rPr>
          <w:rFonts w:hint="eastAsia"/>
          <w:sz w:val="22"/>
          <w:szCs w:val="22"/>
        </w:rPr>
        <w:t>2</w:t>
      </w:r>
      <w:r w:rsidRPr="00112B59">
        <w:rPr>
          <w:rFonts w:hint="eastAsia"/>
          <w:sz w:val="22"/>
          <w:szCs w:val="22"/>
        </w:rPr>
        <w:t>．運営委員会は、次の事項を決議する。</w:t>
      </w:r>
    </w:p>
    <w:p w14:paraId="61BD9350" w14:textId="77777777" w:rsidR="00466E38" w:rsidRPr="00112B59" w:rsidRDefault="008D0988">
      <w:pPr>
        <w:rPr>
          <w:sz w:val="22"/>
          <w:szCs w:val="22"/>
        </w:rPr>
      </w:pPr>
      <w:r w:rsidRPr="00112B59">
        <w:rPr>
          <w:rFonts w:hint="eastAsia"/>
          <w:sz w:val="22"/>
          <w:szCs w:val="22"/>
        </w:rPr>
        <w:t>（１）総会に関する事項</w:t>
      </w:r>
    </w:p>
    <w:p w14:paraId="40C94BEA" w14:textId="77777777" w:rsidR="00466E38" w:rsidRPr="00112B59" w:rsidRDefault="008D0988">
      <w:pPr>
        <w:rPr>
          <w:sz w:val="22"/>
          <w:szCs w:val="22"/>
        </w:rPr>
      </w:pPr>
      <w:r w:rsidRPr="00112B59">
        <w:rPr>
          <w:rFonts w:hint="eastAsia"/>
          <w:sz w:val="22"/>
          <w:szCs w:val="22"/>
        </w:rPr>
        <w:t>（２）総会の決議した事項の執行に関する事項</w:t>
      </w:r>
    </w:p>
    <w:p w14:paraId="05722069" w14:textId="77777777" w:rsidR="00476FF6" w:rsidRPr="00112B59" w:rsidRDefault="008D0988">
      <w:pPr>
        <w:rPr>
          <w:sz w:val="22"/>
          <w:szCs w:val="22"/>
        </w:rPr>
      </w:pPr>
      <w:r w:rsidRPr="00112B59">
        <w:rPr>
          <w:rFonts w:hint="eastAsia"/>
          <w:sz w:val="22"/>
          <w:szCs w:val="22"/>
        </w:rPr>
        <w:t>（３）本会の職務を総括し、運営することに関する事項</w:t>
      </w:r>
    </w:p>
    <w:p w14:paraId="06520BCE" w14:textId="77777777" w:rsidR="00476FF6" w:rsidRPr="00112B59" w:rsidRDefault="008D0988">
      <w:pPr>
        <w:rPr>
          <w:sz w:val="22"/>
          <w:szCs w:val="22"/>
        </w:rPr>
      </w:pPr>
      <w:r w:rsidRPr="00112B59">
        <w:rPr>
          <w:rFonts w:hint="eastAsia"/>
          <w:sz w:val="22"/>
          <w:szCs w:val="22"/>
        </w:rPr>
        <w:lastRenderedPageBreak/>
        <w:t>（４）その他の総会の決議を要しない事項</w:t>
      </w:r>
    </w:p>
    <w:p w14:paraId="149B7F08" w14:textId="77777777" w:rsidR="008D0988" w:rsidRPr="00112B59" w:rsidRDefault="008D0988">
      <w:pPr>
        <w:rPr>
          <w:sz w:val="22"/>
          <w:szCs w:val="22"/>
        </w:rPr>
      </w:pPr>
      <w:r w:rsidRPr="00112B59">
        <w:rPr>
          <w:rFonts w:hint="eastAsia"/>
          <w:sz w:val="22"/>
          <w:szCs w:val="22"/>
        </w:rPr>
        <w:t>3</w:t>
      </w:r>
      <w:r w:rsidRPr="00112B59">
        <w:rPr>
          <w:rFonts w:hint="eastAsia"/>
          <w:sz w:val="22"/>
          <w:szCs w:val="22"/>
        </w:rPr>
        <w:t>．運営委員会の議長は、会長がこれにあたる。</w:t>
      </w:r>
    </w:p>
    <w:p w14:paraId="2C651B4B" w14:textId="77777777" w:rsidR="008D0988" w:rsidRPr="00112B59" w:rsidRDefault="008D0988" w:rsidP="004816E4">
      <w:pPr>
        <w:ind w:left="260" w:hangingChars="118" w:hanging="260"/>
        <w:rPr>
          <w:sz w:val="22"/>
          <w:szCs w:val="22"/>
        </w:rPr>
      </w:pPr>
      <w:r w:rsidRPr="00112B59">
        <w:rPr>
          <w:rFonts w:hint="eastAsia"/>
          <w:sz w:val="22"/>
          <w:szCs w:val="22"/>
        </w:rPr>
        <w:t>4</w:t>
      </w:r>
      <w:r w:rsidRPr="00112B59">
        <w:rPr>
          <w:rFonts w:hint="eastAsia"/>
          <w:sz w:val="22"/>
          <w:szCs w:val="22"/>
        </w:rPr>
        <w:t>．運営委員会は運営委員の過半数の出席で成立し、出席した運営委員の過半数をもって決する。</w:t>
      </w:r>
    </w:p>
    <w:p w14:paraId="3DD4C75D" w14:textId="77777777" w:rsidR="008D0988" w:rsidRPr="00112B59" w:rsidRDefault="008D0988">
      <w:pPr>
        <w:rPr>
          <w:sz w:val="22"/>
          <w:szCs w:val="22"/>
        </w:rPr>
      </w:pPr>
    </w:p>
    <w:p w14:paraId="26F120B1" w14:textId="77777777" w:rsidR="008D0988" w:rsidRPr="00112B59" w:rsidRDefault="008D0988" w:rsidP="005652F8">
      <w:pPr>
        <w:jc w:val="center"/>
        <w:rPr>
          <w:sz w:val="22"/>
          <w:szCs w:val="22"/>
        </w:rPr>
      </w:pPr>
      <w:r w:rsidRPr="00112B59">
        <w:rPr>
          <w:rFonts w:hint="eastAsia"/>
          <w:sz w:val="22"/>
          <w:szCs w:val="22"/>
        </w:rPr>
        <w:t>第</w:t>
      </w:r>
      <w:r w:rsidRPr="00112B59">
        <w:rPr>
          <w:rFonts w:hint="eastAsia"/>
          <w:sz w:val="22"/>
          <w:szCs w:val="22"/>
        </w:rPr>
        <w:t>5</w:t>
      </w:r>
      <w:r w:rsidRPr="00112B59">
        <w:rPr>
          <w:rFonts w:hint="eastAsia"/>
          <w:sz w:val="22"/>
          <w:szCs w:val="22"/>
        </w:rPr>
        <w:t>章　定例会</w:t>
      </w:r>
    </w:p>
    <w:p w14:paraId="0B7FDAFB" w14:textId="77777777" w:rsidR="008D0988" w:rsidRPr="00112B59" w:rsidRDefault="008D0988">
      <w:pPr>
        <w:rPr>
          <w:sz w:val="22"/>
          <w:szCs w:val="22"/>
        </w:rPr>
      </w:pPr>
      <w:r w:rsidRPr="00112B59">
        <w:rPr>
          <w:rFonts w:hint="eastAsia"/>
          <w:sz w:val="22"/>
          <w:szCs w:val="22"/>
        </w:rPr>
        <w:t>（定例会）</w:t>
      </w:r>
    </w:p>
    <w:p w14:paraId="03DE1360" w14:textId="543130DF" w:rsidR="008D0988" w:rsidRPr="00112B59" w:rsidRDefault="008D0988" w:rsidP="004816E4">
      <w:pPr>
        <w:pStyle w:val="a3"/>
        <w:numPr>
          <w:ilvl w:val="0"/>
          <w:numId w:val="1"/>
        </w:numPr>
        <w:ind w:leftChars="0"/>
        <w:rPr>
          <w:sz w:val="22"/>
          <w:szCs w:val="22"/>
        </w:rPr>
      </w:pPr>
      <w:r w:rsidRPr="00112B59">
        <w:rPr>
          <w:rFonts w:hint="eastAsia"/>
          <w:sz w:val="22"/>
          <w:szCs w:val="22"/>
        </w:rPr>
        <w:t>本会は、第</w:t>
      </w:r>
      <w:r w:rsidRPr="00112B59">
        <w:rPr>
          <w:rFonts w:hint="eastAsia"/>
          <w:sz w:val="22"/>
          <w:szCs w:val="22"/>
        </w:rPr>
        <w:t>2</w:t>
      </w:r>
      <w:r w:rsidRPr="00112B59">
        <w:rPr>
          <w:rFonts w:hint="eastAsia"/>
          <w:sz w:val="22"/>
          <w:szCs w:val="22"/>
        </w:rPr>
        <w:t>条の目的の範囲内において、会員の交流および知識・技能の研鑽等に資する定例会を開催する。</w:t>
      </w:r>
    </w:p>
    <w:p w14:paraId="3194DC47" w14:textId="77777777" w:rsidR="00546E05" w:rsidRPr="00112B59" w:rsidRDefault="00546E05">
      <w:pPr>
        <w:rPr>
          <w:sz w:val="22"/>
          <w:szCs w:val="22"/>
        </w:rPr>
      </w:pPr>
    </w:p>
    <w:p w14:paraId="7999F7BA" w14:textId="77777777" w:rsidR="008D0988" w:rsidRPr="00112B59" w:rsidRDefault="008D0988">
      <w:pPr>
        <w:rPr>
          <w:sz w:val="22"/>
          <w:szCs w:val="22"/>
        </w:rPr>
      </w:pPr>
      <w:r w:rsidRPr="00112B59">
        <w:rPr>
          <w:rFonts w:hint="eastAsia"/>
          <w:sz w:val="22"/>
          <w:szCs w:val="22"/>
        </w:rPr>
        <w:t>（開催）</w:t>
      </w:r>
    </w:p>
    <w:p w14:paraId="22C1A112" w14:textId="29A16F32" w:rsidR="008D0988" w:rsidRPr="00112B59" w:rsidRDefault="008D0988" w:rsidP="00F20F68">
      <w:pPr>
        <w:pStyle w:val="a3"/>
        <w:numPr>
          <w:ilvl w:val="0"/>
          <w:numId w:val="1"/>
        </w:numPr>
        <w:ind w:leftChars="0"/>
        <w:rPr>
          <w:sz w:val="22"/>
          <w:szCs w:val="22"/>
        </w:rPr>
      </w:pPr>
      <w:r w:rsidRPr="00112B59">
        <w:rPr>
          <w:rFonts w:hint="eastAsia"/>
          <w:sz w:val="22"/>
          <w:szCs w:val="22"/>
        </w:rPr>
        <w:t>本会の定例会は年間</w:t>
      </w:r>
      <w:r w:rsidR="00A11668" w:rsidRPr="00112B59">
        <w:rPr>
          <w:rFonts w:hint="eastAsia"/>
          <w:sz w:val="22"/>
          <w:szCs w:val="22"/>
        </w:rPr>
        <w:t>4</w:t>
      </w:r>
      <w:r w:rsidRPr="00112B59">
        <w:rPr>
          <w:rFonts w:hint="eastAsia"/>
          <w:sz w:val="22"/>
          <w:szCs w:val="22"/>
        </w:rPr>
        <w:t>回の開催を基本とする。</w:t>
      </w:r>
    </w:p>
    <w:p w14:paraId="15F2DF06" w14:textId="00BD3335" w:rsidR="008D0988" w:rsidRPr="00112B59" w:rsidRDefault="008D0988">
      <w:pPr>
        <w:rPr>
          <w:sz w:val="22"/>
          <w:szCs w:val="22"/>
        </w:rPr>
      </w:pPr>
      <w:r w:rsidRPr="00112B59">
        <w:rPr>
          <w:rFonts w:hint="eastAsia"/>
          <w:sz w:val="22"/>
          <w:szCs w:val="22"/>
        </w:rPr>
        <w:t>2</w:t>
      </w:r>
      <w:r w:rsidR="00A11668" w:rsidRPr="00112B59">
        <w:rPr>
          <w:rFonts w:hint="eastAsia"/>
          <w:sz w:val="22"/>
          <w:szCs w:val="22"/>
        </w:rPr>
        <w:t>．他団体</w:t>
      </w:r>
      <w:r w:rsidRPr="00112B59">
        <w:rPr>
          <w:rFonts w:hint="eastAsia"/>
          <w:sz w:val="22"/>
          <w:szCs w:val="22"/>
        </w:rPr>
        <w:t>との合同開催であっても構わない。</w:t>
      </w:r>
    </w:p>
    <w:p w14:paraId="36D3588D" w14:textId="77777777" w:rsidR="00546E05" w:rsidRPr="00112B59" w:rsidRDefault="00546E05">
      <w:pPr>
        <w:rPr>
          <w:sz w:val="22"/>
          <w:szCs w:val="22"/>
        </w:rPr>
      </w:pPr>
    </w:p>
    <w:p w14:paraId="2162AC8B" w14:textId="77777777" w:rsidR="008D0988" w:rsidRPr="00112B59" w:rsidRDefault="008D0988">
      <w:pPr>
        <w:rPr>
          <w:sz w:val="22"/>
          <w:szCs w:val="22"/>
        </w:rPr>
      </w:pPr>
      <w:r w:rsidRPr="00112B59">
        <w:rPr>
          <w:rFonts w:hint="eastAsia"/>
          <w:sz w:val="22"/>
          <w:szCs w:val="22"/>
        </w:rPr>
        <w:t>（招集）</w:t>
      </w:r>
    </w:p>
    <w:p w14:paraId="61820F49" w14:textId="77777777" w:rsidR="008D0988" w:rsidRPr="00112B59" w:rsidRDefault="008D0988" w:rsidP="00F20F68">
      <w:pPr>
        <w:pStyle w:val="a3"/>
        <w:numPr>
          <w:ilvl w:val="0"/>
          <w:numId w:val="1"/>
        </w:numPr>
        <w:ind w:leftChars="0"/>
        <w:rPr>
          <w:sz w:val="22"/>
          <w:szCs w:val="22"/>
        </w:rPr>
      </w:pPr>
      <w:r w:rsidRPr="00112B59">
        <w:rPr>
          <w:rFonts w:hint="eastAsia"/>
          <w:sz w:val="22"/>
          <w:szCs w:val="22"/>
        </w:rPr>
        <w:t>定例会の案内通知は、定例会の</w:t>
      </w:r>
      <w:r w:rsidRPr="00112B59">
        <w:rPr>
          <w:rFonts w:hint="eastAsia"/>
          <w:sz w:val="22"/>
          <w:szCs w:val="22"/>
        </w:rPr>
        <w:t>7</w:t>
      </w:r>
      <w:r w:rsidRPr="00112B59">
        <w:rPr>
          <w:rFonts w:hint="eastAsia"/>
          <w:sz w:val="22"/>
          <w:szCs w:val="22"/>
        </w:rPr>
        <w:t>日前までに各会員に対して発する。</w:t>
      </w:r>
    </w:p>
    <w:p w14:paraId="11CB93BB" w14:textId="77777777" w:rsidR="004816E4" w:rsidRPr="00112B59" w:rsidRDefault="004816E4">
      <w:pPr>
        <w:rPr>
          <w:sz w:val="22"/>
          <w:szCs w:val="22"/>
        </w:rPr>
      </w:pPr>
    </w:p>
    <w:p w14:paraId="4127F5DE" w14:textId="77777777" w:rsidR="008D0988" w:rsidRPr="00112B59" w:rsidRDefault="008D0988" w:rsidP="005652F8">
      <w:pPr>
        <w:jc w:val="center"/>
        <w:rPr>
          <w:sz w:val="22"/>
          <w:szCs w:val="22"/>
        </w:rPr>
      </w:pPr>
      <w:r w:rsidRPr="00112B59">
        <w:rPr>
          <w:rFonts w:hint="eastAsia"/>
          <w:sz w:val="22"/>
          <w:szCs w:val="22"/>
        </w:rPr>
        <w:t>第</w:t>
      </w:r>
      <w:r w:rsidRPr="00112B59">
        <w:rPr>
          <w:rFonts w:hint="eastAsia"/>
          <w:sz w:val="22"/>
          <w:szCs w:val="22"/>
        </w:rPr>
        <w:t>6</w:t>
      </w:r>
      <w:r w:rsidRPr="00112B59">
        <w:rPr>
          <w:rFonts w:hint="eastAsia"/>
          <w:sz w:val="22"/>
          <w:szCs w:val="22"/>
        </w:rPr>
        <w:t>章　事務局</w:t>
      </w:r>
    </w:p>
    <w:p w14:paraId="35102615" w14:textId="77777777" w:rsidR="008D0988" w:rsidRPr="00112B59" w:rsidRDefault="008D0988">
      <w:pPr>
        <w:rPr>
          <w:sz w:val="22"/>
          <w:szCs w:val="22"/>
        </w:rPr>
      </w:pPr>
      <w:r w:rsidRPr="00112B59">
        <w:rPr>
          <w:rFonts w:hint="eastAsia"/>
          <w:sz w:val="22"/>
          <w:szCs w:val="22"/>
        </w:rPr>
        <w:t>（設置）</w:t>
      </w:r>
    </w:p>
    <w:p w14:paraId="4791C4B4" w14:textId="77777777" w:rsidR="008D0988" w:rsidRPr="00112B59" w:rsidRDefault="00F20F68" w:rsidP="00F20F68">
      <w:pPr>
        <w:pStyle w:val="a3"/>
        <w:numPr>
          <w:ilvl w:val="0"/>
          <w:numId w:val="1"/>
        </w:numPr>
        <w:ind w:leftChars="0"/>
        <w:rPr>
          <w:sz w:val="22"/>
          <w:szCs w:val="22"/>
        </w:rPr>
      </w:pPr>
      <w:r w:rsidRPr="00112B59">
        <w:rPr>
          <w:rFonts w:hint="eastAsia"/>
          <w:sz w:val="22"/>
          <w:szCs w:val="22"/>
        </w:rPr>
        <w:t>本会の事務を処理するため、事務局を置く。</w:t>
      </w:r>
    </w:p>
    <w:p w14:paraId="6A5A12E2" w14:textId="77BB519E" w:rsidR="00F20F68" w:rsidRPr="00112B59" w:rsidRDefault="00F20F68" w:rsidP="00995D71">
      <w:pPr>
        <w:ind w:left="389" w:hangingChars="177" w:hanging="389"/>
        <w:rPr>
          <w:sz w:val="22"/>
          <w:szCs w:val="22"/>
        </w:rPr>
      </w:pPr>
      <w:r w:rsidRPr="00112B59">
        <w:rPr>
          <w:rFonts w:hint="eastAsia"/>
          <w:sz w:val="22"/>
          <w:szCs w:val="22"/>
        </w:rPr>
        <w:t>2</w:t>
      </w:r>
      <w:r w:rsidR="00A83861" w:rsidRPr="00112B59">
        <w:rPr>
          <w:rFonts w:hint="eastAsia"/>
          <w:sz w:val="22"/>
          <w:szCs w:val="22"/>
        </w:rPr>
        <w:t>．事務局は</w:t>
      </w:r>
      <w:r w:rsidRPr="00112B59">
        <w:rPr>
          <w:rFonts w:hint="eastAsia"/>
          <w:sz w:val="22"/>
          <w:szCs w:val="22"/>
        </w:rPr>
        <w:t>、</w:t>
      </w:r>
      <w:r w:rsidR="00B2080E" w:rsidRPr="00112B59">
        <w:rPr>
          <w:rFonts w:hint="eastAsia"/>
          <w:sz w:val="22"/>
          <w:szCs w:val="22"/>
        </w:rPr>
        <w:t>市内</w:t>
      </w:r>
      <w:r w:rsidR="00AC31E0" w:rsidRPr="00112B59">
        <w:rPr>
          <w:rFonts w:hint="eastAsia"/>
          <w:sz w:val="22"/>
          <w:szCs w:val="22"/>
        </w:rPr>
        <w:t>の</w:t>
      </w:r>
      <w:r w:rsidR="00A83861" w:rsidRPr="00112B59">
        <w:rPr>
          <w:rFonts w:hint="eastAsia"/>
          <w:sz w:val="22"/>
          <w:szCs w:val="22"/>
        </w:rPr>
        <w:t>地域包括支援センターで担当し、各</w:t>
      </w:r>
      <w:r w:rsidR="00A83861" w:rsidRPr="00112B59">
        <w:rPr>
          <w:rFonts w:hint="eastAsia"/>
          <w:sz w:val="22"/>
          <w:szCs w:val="22"/>
        </w:rPr>
        <w:t>1</w:t>
      </w:r>
      <w:r w:rsidR="00A83861" w:rsidRPr="00112B59">
        <w:rPr>
          <w:rFonts w:hint="eastAsia"/>
          <w:sz w:val="22"/>
          <w:szCs w:val="22"/>
        </w:rPr>
        <w:t>名を事務局員として選出する。</w:t>
      </w:r>
    </w:p>
    <w:p w14:paraId="3B9B82F6" w14:textId="77777777" w:rsidR="00966E4F" w:rsidRPr="00112B59" w:rsidRDefault="00966E4F" w:rsidP="00966E4F">
      <w:pPr>
        <w:rPr>
          <w:sz w:val="22"/>
          <w:szCs w:val="22"/>
        </w:rPr>
      </w:pPr>
      <w:r w:rsidRPr="00112B59">
        <w:rPr>
          <w:rFonts w:hint="eastAsia"/>
          <w:sz w:val="22"/>
          <w:szCs w:val="22"/>
        </w:rPr>
        <w:t>3</w:t>
      </w:r>
      <w:r w:rsidRPr="00112B59">
        <w:rPr>
          <w:rFonts w:hint="eastAsia"/>
          <w:sz w:val="22"/>
          <w:szCs w:val="22"/>
        </w:rPr>
        <w:t>．事務局は、各会員への連絡や、協議会の窓口としての役割を担い、会員名簿の作成管理を行う。</w:t>
      </w:r>
    </w:p>
    <w:p w14:paraId="693405B6" w14:textId="32C9BA8A" w:rsidR="00475B24" w:rsidRPr="00112B59" w:rsidRDefault="00475B24" w:rsidP="00995D71">
      <w:pPr>
        <w:ind w:left="389" w:hangingChars="177" w:hanging="389"/>
        <w:rPr>
          <w:sz w:val="22"/>
          <w:szCs w:val="22"/>
        </w:rPr>
      </w:pPr>
    </w:p>
    <w:p w14:paraId="1C935739" w14:textId="77777777" w:rsidR="00F20F68" w:rsidRPr="00112B59" w:rsidRDefault="00F20F68" w:rsidP="00F20F68">
      <w:pPr>
        <w:rPr>
          <w:sz w:val="22"/>
          <w:szCs w:val="22"/>
        </w:rPr>
      </w:pPr>
      <w:r w:rsidRPr="00112B59">
        <w:rPr>
          <w:rFonts w:hint="eastAsia"/>
          <w:sz w:val="22"/>
          <w:szCs w:val="22"/>
        </w:rPr>
        <w:t>（書類の備え付け）</w:t>
      </w:r>
    </w:p>
    <w:p w14:paraId="5B85E77E" w14:textId="77777777" w:rsidR="00F20F68" w:rsidRPr="00112B59" w:rsidRDefault="00F20F68" w:rsidP="00F20F68">
      <w:pPr>
        <w:pStyle w:val="a3"/>
        <w:numPr>
          <w:ilvl w:val="0"/>
          <w:numId w:val="1"/>
        </w:numPr>
        <w:ind w:leftChars="0"/>
        <w:rPr>
          <w:sz w:val="22"/>
          <w:szCs w:val="22"/>
        </w:rPr>
      </w:pPr>
      <w:r w:rsidRPr="00112B59">
        <w:rPr>
          <w:rFonts w:hint="eastAsia"/>
          <w:sz w:val="22"/>
          <w:szCs w:val="22"/>
        </w:rPr>
        <w:t>事務局には、次に掲げる書類を備え置く。</w:t>
      </w:r>
    </w:p>
    <w:p w14:paraId="7F134ABD" w14:textId="77777777" w:rsidR="00FB6363" w:rsidRPr="00112B59" w:rsidRDefault="00FB6363" w:rsidP="00FB6363">
      <w:pPr>
        <w:rPr>
          <w:sz w:val="22"/>
          <w:szCs w:val="22"/>
        </w:rPr>
      </w:pPr>
      <w:r w:rsidRPr="00112B59">
        <w:rPr>
          <w:rFonts w:hint="eastAsia"/>
          <w:sz w:val="22"/>
          <w:szCs w:val="22"/>
        </w:rPr>
        <w:t>（１）会則</w:t>
      </w:r>
    </w:p>
    <w:p w14:paraId="22272E1F" w14:textId="77777777" w:rsidR="00FB6363" w:rsidRPr="00112B59" w:rsidRDefault="00FB6363" w:rsidP="00FB6363">
      <w:pPr>
        <w:rPr>
          <w:sz w:val="22"/>
          <w:szCs w:val="22"/>
        </w:rPr>
      </w:pPr>
      <w:r w:rsidRPr="00112B59">
        <w:rPr>
          <w:rFonts w:hint="eastAsia"/>
          <w:sz w:val="22"/>
          <w:szCs w:val="22"/>
        </w:rPr>
        <w:t>（２）役員名簿</w:t>
      </w:r>
    </w:p>
    <w:p w14:paraId="54211FAC" w14:textId="77777777" w:rsidR="00FB6363" w:rsidRPr="00112B59" w:rsidRDefault="00FB6363" w:rsidP="00FB6363">
      <w:pPr>
        <w:rPr>
          <w:sz w:val="22"/>
          <w:szCs w:val="22"/>
        </w:rPr>
      </w:pPr>
      <w:r w:rsidRPr="00112B59">
        <w:rPr>
          <w:rFonts w:hint="eastAsia"/>
          <w:sz w:val="22"/>
          <w:szCs w:val="22"/>
        </w:rPr>
        <w:t>（３）会員名簿</w:t>
      </w:r>
    </w:p>
    <w:p w14:paraId="79075D55" w14:textId="4C3E40BA" w:rsidR="00FB6363" w:rsidRPr="00112B59" w:rsidRDefault="00FB6363" w:rsidP="00FB6363">
      <w:pPr>
        <w:rPr>
          <w:rFonts w:hint="eastAsia"/>
          <w:sz w:val="22"/>
          <w:szCs w:val="22"/>
        </w:rPr>
      </w:pPr>
      <w:r w:rsidRPr="00112B59">
        <w:rPr>
          <w:rFonts w:hint="eastAsia"/>
          <w:sz w:val="22"/>
          <w:szCs w:val="22"/>
        </w:rPr>
        <w:t>（４）議事録</w:t>
      </w:r>
      <w:bookmarkStart w:id="0" w:name="_GoBack"/>
      <w:bookmarkEnd w:id="0"/>
    </w:p>
    <w:p w14:paraId="3AEC0ABA" w14:textId="77777777" w:rsidR="005922B9" w:rsidRPr="00112B59" w:rsidRDefault="005922B9" w:rsidP="00FB6363">
      <w:pPr>
        <w:rPr>
          <w:sz w:val="22"/>
          <w:szCs w:val="22"/>
        </w:rPr>
      </w:pPr>
    </w:p>
    <w:p w14:paraId="3AD90ABD" w14:textId="77777777" w:rsidR="00FB6363" w:rsidRPr="00112B59" w:rsidRDefault="00FB6363" w:rsidP="00FB6363">
      <w:pPr>
        <w:jc w:val="center"/>
        <w:rPr>
          <w:sz w:val="22"/>
          <w:szCs w:val="22"/>
        </w:rPr>
      </w:pPr>
      <w:r w:rsidRPr="00112B59">
        <w:rPr>
          <w:rFonts w:hint="eastAsia"/>
          <w:sz w:val="22"/>
          <w:szCs w:val="22"/>
        </w:rPr>
        <w:t>第</w:t>
      </w:r>
      <w:r w:rsidRPr="00112B59">
        <w:rPr>
          <w:rFonts w:hint="eastAsia"/>
          <w:sz w:val="22"/>
          <w:szCs w:val="22"/>
        </w:rPr>
        <w:t>7</w:t>
      </w:r>
      <w:r w:rsidRPr="00112B59">
        <w:rPr>
          <w:rFonts w:hint="eastAsia"/>
          <w:sz w:val="22"/>
          <w:szCs w:val="22"/>
        </w:rPr>
        <w:t>章　オブザーバー</w:t>
      </w:r>
    </w:p>
    <w:p w14:paraId="2A948EED" w14:textId="1E2E9647" w:rsidR="00FB6363" w:rsidRPr="00112B59" w:rsidRDefault="00FB6363" w:rsidP="00FB6363">
      <w:pPr>
        <w:jc w:val="left"/>
        <w:rPr>
          <w:sz w:val="22"/>
          <w:szCs w:val="22"/>
        </w:rPr>
      </w:pPr>
      <w:r w:rsidRPr="00112B59">
        <w:rPr>
          <w:rFonts w:hint="eastAsia"/>
          <w:sz w:val="22"/>
          <w:szCs w:val="22"/>
        </w:rPr>
        <w:t>（設置）</w:t>
      </w:r>
    </w:p>
    <w:p w14:paraId="39E1D63F" w14:textId="500484DD" w:rsidR="00BA188A" w:rsidRPr="00112B59" w:rsidRDefault="00FB6363" w:rsidP="00FB6363">
      <w:pPr>
        <w:pStyle w:val="a3"/>
        <w:numPr>
          <w:ilvl w:val="0"/>
          <w:numId w:val="1"/>
        </w:numPr>
        <w:ind w:leftChars="0"/>
        <w:rPr>
          <w:sz w:val="22"/>
          <w:szCs w:val="22"/>
        </w:rPr>
      </w:pPr>
      <w:r w:rsidRPr="00112B59">
        <w:rPr>
          <w:rFonts w:hint="eastAsia"/>
          <w:sz w:val="22"/>
          <w:szCs w:val="22"/>
        </w:rPr>
        <w:t>本会に次に掲げる機関をオブザーバーとして置く。</w:t>
      </w:r>
    </w:p>
    <w:p w14:paraId="435A4D34" w14:textId="55483AC3" w:rsidR="00BA188A" w:rsidRPr="00112B59" w:rsidRDefault="00FB6363" w:rsidP="00FB6363">
      <w:pPr>
        <w:jc w:val="left"/>
        <w:rPr>
          <w:sz w:val="22"/>
          <w:szCs w:val="22"/>
        </w:rPr>
      </w:pPr>
      <w:r w:rsidRPr="00112B59">
        <w:rPr>
          <w:rFonts w:hint="eastAsia"/>
          <w:sz w:val="22"/>
          <w:szCs w:val="22"/>
        </w:rPr>
        <w:t>（１）</w:t>
      </w:r>
      <w:r w:rsidR="00966E4F" w:rsidRPr="00112B59">
        <w:rPr>
          <w:rFonts w:hint="eastAsia"/>
          <w:sz w:val="22"/>
          <w:szCs w:val="22"/>
        </w:rPr>
        <w:t>豊明市高齢者福祉課</w:t>
      </w:r>
      <w:r w:rsidR="00BA188A" w:rsidRPr="00112B59">
        <w:rPr>
          <w:rFonts w:hint="eastAsia"/>
          <w:sz w:val="22"/>
          <w:szCs w:val="22"/>
        </w:rPr>
        <w:t>介護保険係</w:t>
      </w:r>
    </w:p>
    <w:p w14:paraId="78537544" w14:textId="7FF8A362" w:rsidR="00080F3E" w:rsidRPr="00112B59" w:rsidRDefault="00080F3E" w:rsidP="00FB6363">
      <w:pPr>
        <w:jc w:val="left"/>
        <w:rPr>
          <w:sz w:val="22"/>
          <w:szCs w:val="22"/>
        </w:rPr>
      </w:pPr>
      <w:r w:rsidRPr="00112B59">
        <w:rPr>
          <w:rFonts w:hint="eastAsia"/>
          <w:sz w:val="22"/>
          <w:szCs w:val="22"/>
        </w:rPr>
        <w:lastRenderedPageBreak/>
        <w:t>（２）藤田保健衛生大学地域包括ケア中核センター</w:t>
      </w:r>
    </w:p>
    <w:p w14:paraId="7A508C58" w14:textId="77777777" w:rsidR="00BA188A" w:rsidRPr="00112B59" w:rsidRDefault="00BA188A" w:rsidP="005652F8">
      <w:pPr>
        <w:jc w:val="center"/>
        <w:rPr>
          <w:sz w:val="22"/>
          <w:szCs w:val="22"/>
        </w:rPr>
      </w:pPr>
    </w:p>
    <w:p w14:paraId="7A41CB55" w14:textId="5F43B26C" w:rsidR="008D0988" w:rsidRPr="00112B59" w:rsidRDefault="00F20F68" w:rsidP="005652F8">
      <w:pPr>
        <w:jc w:val="center"/>
        <w:rPr>
          <w:sz w:val="22"/>
          <w:szCs w:val="22"/>
        </w:rPr>
      </w:pPr>
      <w:r w:rsidRPr="00112B59">
        <w:rPr>
          <w:rFonts w:hint="eastAsia"/>
          <w:sz w:val="22"/>
          <w:szCs w:val="22"/>
        </w:rPr>
        <w:t>第</w:t>
      </w:r>
      <w:r w:rsidR="00BA188A" w:rsidRPr="00112B59">
        <w:rPr>
          <w:rFonts w:hint="eastAsia"/>
          <w:sz w:val="22"/>
          <w:szCs w:val="22"/>
        </w:rPr>
        <w:t>8</w:t>
      </w:r>
      <w:r w:rsidRPr="00112B59">
        <w:rPr>
          <w:rFonts w:hint="eastAsia"/>
          <w:sz w:val="22"/>
          <w:szCs w:val="22"/>
        </w:rPr>
        <w:t>章　事業年度</w:t>
      </w:r>
    </w:p>
    <w:p w14:paraId="49228393" w14:textId="77777777" w:rsidR="00F20F68" w:rsidRPr="00112B59" w:rsidRDefault="00F20F68">
      <w:pPr>
        <w:rPr>
          <w:sz w:val="22"/>
          <w:szCs w:val="22"/>
        </w:rPr>
      </w:pPr>
      <w:r w:rsidRPr="00112B59">
        <w:rPr>
          <w:rFonts w:hint="eastAsia"/>
          <w:sz w:val="22"/>
          <w:szCs w:val="22"/>
        </w:rPr>
        <w:t>（事業年度）</w:t>
      </w:r>
    </w:p>
    <w:p w14:paraId="4C1E7671" w14:textId="77777777" w:rsidR="00F20F68" w:rsidRPr="00112B59" w:rsidRDefault="00F20F68" w:rsidP="00F20F68">
      <w:pPr>
        <w:pStyle w:val="a3"/>
        <w:numPr>
          <w:ilvl w:val="0"/>
          <w:numId w:val="1"/>
        </w:numPr>
        <w:ind w:leftChars="0"/>
        <w:rPr>
          <w:sz w:val="22"/>
          <w:szCs w:val="22"/>
        </w:rPr>
      </w:pPr>
      <w:r w:rsidRPr="00112B59">
        <w:rPr>
          <w:rFonts w:hint="eastAsia"/>
          <w:sz w:val="22"/>
          <w:szCs w:val="22"/>
        </w:rPr>
        <w:t>本会の事業年度は、毎年</w:t>
      </w:r>
      <w:r w:rsidRPr="00112B59">
        <w:rPr>
          <w:rFonts w:hint="eastAsia"/>
          <w:sz w:val="22"/>
          <w:szCs w:val="22"/>
        </w:rPr>
        <w:t>4</w:t>
      </w:r>
      <w:r w:rsidRPr="00112B59">
        <w:rPr>
          <w:rFonts w:hint="eastAsia"/>
          <w:sz w:val="22"/>
          <w:szCs w:val="22"/>
        </w:rPr>
        <w:t>月</w:t>
      </w:r>
      <w:r w:rsidRPr="00112B59">
        <w:rPr>
          <w:rFonts w:hint="eastAsia"/>
          <w:sz w:val="22"/>
          <w:szCs w:val="22"/>
        </w:rPr>
        <w:t>1</w:t>
      </w:r>
      <w:r w:rsidRPr="00112B59">
        <w:rPr>
          <w:rFonts w:hint="eastAsia"/>
          <w:sz w:val="22"/>
          <w:szCs w:val="22"/>
        </w:rPr>
        <w:t>日から、翌年</w:t>
      </w:r>
      <w:r w:rsidRPr="00112B59">
        <w:rPr>
          <w:rFonts w:hint="eastAsia"/>
          <w:sz w:val="22"/>
          <w:szCs w:val="22"/>
        </w:rPr>
        <w:t>3</w:t>
      </w:r>
      <w:r w:rsidRPr="00112B59">
        <w:rPr>
          <w:rFonts w:hint="eastAsia"/>
          <w:sz w:val="22"/>
          <w:szCs w:val="22"/>
        </w:rPr>
        <w:t>月</w:t>
      </w:r>
      <w:r w:rsidRPr="00112B59">
        <w:rPr>
          <w:rFonts w:hint="eastAsia"/>
          <w:sz w:val="22"/>
          <w:szCs w:val="22"/>
        </w:rPr>
        <w:t>31</w:t>
      </w:r>
      <w:r w:rsidRPr="00112B59">
        <w:rPr>
          <w:rFonts w:hint="eastAsia"/>
          <w:sz w:val="22"/>
          <w:szCs w:val="22"/>
        </w:rPr>
        <w:t>日までとする。</w:t>
      </w:r>
    </w:p>
    <w:p w14:paraId="47B2B74D" w14:textId="77777777" w:rsidR="00F20F68" w:rsidRPr="00112B59" w:rsidRDefault="00F20F68" w:rsidP="00F20F68">
      <w:pPr>
        <w:rPr>
          <w:sz w:val="22"/>
          <w:szCs w:val="22"/>
        </w:rPr>
      </w:pPr>
    </w:p>
    <w:p w14:paraId="2E2ECE2E" w14:textId="077602BF" w:rsidR="00F20F68" w:rsidRPr="00112B59" w:rsidRDefault="00BA188A" w:rsidP="005652F8">
      <w:pPr>
        <w:jc w:val="center"/>
        <w:rPr>
          <w:sz w:val="22"/>
          <w:szCs w:val="22"/>
        </w:rPr>
      </w:pPr>
      <w:r w:rsidRPr="00112B59">
        <w:rPr>
          <w:rFonts w:hint="eastAsia"/>
          <w:sz w:val="22"/>
          <w:szCs w:val="22"/>
        </w:rPr>
        <w:t>第</w:t>
      </w:r>
      <w:r w:rsidRPr="00112B59">
        <w:rPr>
          <w:rFonts w:hint="eastAsia"/>
          <w:sz w:val="22"/>
          <w:szCs w:val="22"/>
        </w:rPr>
        <w:t>9</w:t>
      </w:r>
      <w:r w:rsidR="00F20F68" w:rsidRPr="00112B59">
        <w:rPr>
          <w:rFonts w:hint="eastAsia"/>
          <w:sz w:val="22"/>
          <w:szCs w:val="22"/>
        </w:rPr>
        <w:t>章　会員情報</w:t>
      </w:r>
    </w:p>
    <w:p w14:paraId="54A87FF2" w14:textId="77777777" w:rsidR="00F20F68" w:rsidRPr="00112B59" w:rsidRDefault="00F20F68" w:rsidP="00F20F68">
      <w:pPr>
        <w:rPr>
          <w:sz w:val="22"/>
          <w:szCs w:val="22"/>
        </w:rPr>
      </w:pPr>
      <w:r w:rsidRPr="00112B59">
        <w:rPr>
          <w:rFonts w:hint="eastAsia"/>
          <w:sz w:val="22"/>
          <w:szCs w:val="22"/>
        </w:rPr>
        <w:t>（会員情報の取り扱い）</w:t>
      </w:r>
    </w:p>
    <w:p w14:paraId="6CA5B196" w14:textId="22CF6780" w:rsidR="007168DE" w:rsidRPr="00112B59" w:rsidRDefault="00F20F68" w:rsidP="007168DE">
      <w:pPr>
        <w:pStyle w:val="a3"/>
        <w:numPr>
          <w:ilvl w:val="0"/>
          <w:numId w:val="1"/>
        </w:numPr>
        <w:ind w:leftChars="0"/>
        <w:rPr>
          <w:sz w:val="22"/>
          <w:szCs w:val="22"/>
        </w:rPr>
      </w:pPr>
      <w:r w:rsidRPr="00112B59">
        <w:rPr>
          <w:rFonts w:hint="eastAsia"/>
          <w:sz w:val="22"/>
          <w:szCs w:val="22"/>
        </w:rPr>
        <w:t>本会に登録される会員の事業所名または個人の氏名ならびに会員の所在地、電話番号、ファックス番号（以下、「会員情報」という。）は、第</w:t>
      </w:r>
      <w:r w:rsidRPr="00112B59">
        <w:rPr>
          <w:rFonts w:hint="eastAsia"/>
          <w:sz w:val="22"/>
          <w:szCs w:val="22"/>
        </w:rPr>
        <w:t>2</w:t>
      </w:r>
      <w:r w:rsidRPr="00112B59">
        <w:rPr>
          <w:rFonts w:hint="eastAsia"/>
          <w:sz w:val="22"/>
          <w:szCs w:val="22"/>
        </w:rPr>
        <w:t>条および第</w:t>
      </w:r>
      <w:r w:rsidRPr="00112B59">
        <w:rPr>
          <w:rFonts w:hint="eastAsia"/>
          <w:sz w:val="22"/>
          <w:szCs w:val="22"/>
        </w:rPr>
        <w:t>3</w:t>
      </w:r>
      <w:r w:rsidRPr="00112B59">
        <w:rPr>
          <w:rFonts w:hint="eastAsia"/>
          <w:sz w:val="22"/>
          <w:szCs w:val="22"/>
        </w:rPr>
        <w:t>条に基づく活動趣旨の範囲内で使用するものとし、その他の目的で使用する場合は、個別に会員の同意を得ることとする。</w:t>
      </w:r>
    </w:p>
    <w:p w14:paraId="0E12596A" w14:textId="77777777" w:rsidR="007168DE" w:rsidRPr="00112B59" w:rsidRDefault="007168DE" w:rsidP="007168DE">
      <w:pPr>
        <w:rPr>
          <w:sz w:val="22"/>
          <w:szCs w:val="22"/>
        </w:rPr>
      </w:pPr>
    </w:p>
    <w:p w14:paraId="71ADFD61" w14:textId="7D32B0ED" w:rsidR="007168DE" w:rsidRPr="00112B59" w:rsidRDefault="00BA188A" w:rsidP="007168DE">
      <w:pPr>
        <w:jc w:val="center"/>
        <w:rPr>
          <w:sz w:val="22"/>
          <w:szCs w:val="22"/>
        </w:rPr>
      </w:pPr>
      <w:r w:rsidRPr="00112B59">
        <w:rPr>
          <w:rFonts w:hint="eastAsia"/>
          <w:sz w:val="22"/>
          <w:szCs w:val="22"/>
        </w:rPr>
        <w:t>第</w:t>
      </w:r>
      <w:r w:rsidRPr="00112B59">
        <w:rPr>
          <w:rFonts w:hint="eastAsia"/>
          <w:sz w:val="22"/>
          <w:szCs w:val="22"/>
        </w:rPr>
        <w:t>10</w:t>
      </w:r>
      <w:r w:rsidR="007168DE" w:rsidRPr="00112B59">
        <w:rPr>
          <w:rFonts w:hint="eastAsia"/>
          <w:sz w:val="22"/>
          <w:szCs w:val="22"/>
        </w:rPr>
        <w:t>章　雑則</w:t>
      </w:r>
    </w:p>
    <w:p w14:paraId="11A43BD5" w14:textId="11778F66" w:rsidR="007168DE" w:rsidRPr="00112B59" w:rsidRDefault="007168DE" w:rsidP="007168DE">
      <w:pPr>
        <w:rPr>
          <w:sz w:val="22"/>
          <w:szCs w:val="22"/>
        </w:rPr>
      </w:pPr>
      <w:r w:rsidRPr="00112B59">
        <w:rPr>
          <w:rFonts w:hint="eastAsia"/>
          <w:sz w:val="22"/>
          <w:szCs w:val="22"/>
        </w:rPr>
        <w:t>（委任）</w:t>
      </w:r>
    </w:p>
    <w:p w14:paraId="3AF2AF8B" w14:textId="2D85E054" w:rsidR="00F20F68" w:rsidRPr="00112B59" w:rsidRDefault="007168DE" w:rsidP="007168DE">
      <w:pPr>
        <w:pStyle w:val="a3"/>
        <w:numPr>
          <w:ilvl w:val="0"/>
          <w:numId w:val="1"/>
        </w:numPr>
        <w:ind w:leftChars="0"/>
        <w:rPr>
          <w:sz w:val="22"/>
          <w:szCs w:val="22"/>
        </w:rPr>
      </w:pPr>
      <w:r w:rsidRPr="00112B59">
        <w:rPr>
          <w:rFonts w:hint="eastAsia"/>
          <w:sz w:val="22"/>
          <w:szCs w:val="22"/>
        </w:rPr>
        <w:t>この会則の</w:t>
      </w:r>
      <w:r w:rsidR="00966E4F" w:rsidRPr="00112B59">
        <w:rPr>
          <w:rFonts w:hint="eastAsia"/>
          <w:sz w:val="22"/>
          <w:szCs w:val="22"/>
        </w:rPr>
        <w:t>定める</w:t>
      </w:r>
      <w:r w:rsidRPr="00112B59">
        <w:rPr>
          <w:rFonts w:hint="eastAsia"/>
          <w:sz w:val="22"/>
          <w:szCs w:val="22"/>
        </w:rPr>
        <w:t>もののほかに、</w:t>
      </w:r>
      <w:r w:rsidR="0072206A" w:rsidRPr="00112B59">
        <w:rPr>
          <w:rFonts w:hint="eastAsia"/>
          <w:sz w:val="22"/>
          <w:szCs w:val="22"/>
        </w:rPr>
        <w:t>本会の運営に必要な事項は、運営委員会がこれを定める。</w:t>
      </w:r>
    </w:p>
    <w:p w14:paraId="182294D8" w14:textId="1CB6F587" w:rsidR="00421A23" w:rsidRPr="00112B59" w:rsidRDefault="00421A23" w:rsidP="00421A23">
      <w:pPr>
        <w:rPr>
          <w:sz w:val="22"/>
          <w:szCs w:val="22"/>
        </w:rPr>
      </w:pPr>
      <w:r w:rsidRPr="00112B59">
        <w:rPr>
          <w:rFonts w:hint="eastAsia"/>
          <w:sz w:val="22"/>
          <w:szCs w:val="22"/>
        </w:rPr>
        <w:t>（変更）</w:t>
      </w:r>
    </w:p>
    <w:p w14:paraId="5062857C" w14:textId="663C5709" w:rsidR="00421A23" w:rsidRPr="00112B59" w:rsidRDefault="00421A23" w:rsidP="007168DE">
      <w:pPr>
        <w:pStyle w:val="a3"/>
        <w:numPr>
          <w:ilvl w:val="0"/>
          <w:numId w:val="1"/>
        </w:numPr>
        <w:ind w:leftChars="0"/>
        <w:rPr>
          <w:sz w:val="22"/>
          <w:szCs w:val="22"/>
        </w:rPr>
      </w:pPr>
      <w:r w:rsidRPr="00112B59">
        <w:rPr>
          <w:rFonts w:hint="eastAsia"/>
          <w:sz w:val="22"/>
          <w:szCs w:val="22"/>
        </w:rPr>
        <w:t>この会則は、総会において、</w:t>
      </w:r>
      <w:r w:rsidR="00790CD7" w:rsidRPr="00112B59">
        <w:rPr>
          <w:rFonts w:hint="eastAsia"/>
          <w:sz w:val="22"/>
          <w:szCs w:val="22"/>
        </w:rPr>
        <w:t>会員の過半数が出席し、</w:t>
      </w:r>
      <w:r w:rsidRPr="00112B59">
        <w:rPr>
          <w:rFonts w:hint="eastAsia"/>
          <w:sz w:val="22"/>
          <w:szCs w:val="22"/>
        </w:rPr>
        <w:t>出席者した会員の過半数の承認がなければ変更できない。</w:t>
      </w:r>
    </w:p>
    <w:p w14:paraId="33E3CFAF" w14:textId="77777777" w:rsidR="00790CD7" w:rsidRPr="00112B59" w:rsidRDefault="00790CD7">
      <w:pPr>
        <w:rPr>
          <w:sz w:val="22"/>
          <w:szCs w:val="22"/>
        </w:rPr>
      </w:pPr>
    </w:p>
    <w:p w14:paraId="78FC0A07" w14:textId="77777777" w:rsidR="0072206A" w:rsidRPr="00112B59" w:rsidRDefault="0072206A">
      <w:pPr>
        <w:rPr>
          <w:sz w:val="22"/>
          <w:szCs w:val="22"/>
        </w:rPr>
      </w:pPr>
      <w:r w:rsidRPr="00112B59">
        <w:rPr>
          <w:rFonts w:hint="eastAsia"/>
          <w:sz w:val="22"/>
          <w:szCs w:val="22"/>
        </w:rPr>
        <w:t>附則</w:t>
      </w:r>
    </w:p>
    <w:p w14:paraId="7819AFA4" w14:textId="544ABC67" w:rsidR="0072206A" w:rsidRPr="00112B59" w:rsidRDefault="0072206A">
      <w:pPr>
        <w:rPr>
          <w:sz w:val="22"/>
          <w:szCs w:val="22"/>
        </w:rPr>
      </w:pPr>
      <w:r w:rsidRPr="00112B59">
        <w:rPr>
          <w:rFonts w:hint="eastAsia"/>
          <w:sz w:val="22"/>
          <w:szCs w:val="22"/>
        </w:rPr>
        <w:t>1</w:t>
      </w:r>
      <w:r w:rsidR="00546E05" w:rsidRPr="00112B59">
        <w:rPr>
          <w:rFonts w:hint="eastAsia"/>
          <w:sz w:val="22"/>
          <w:szCs w:val="22"/>
        </w:rPr>
        <w:t>．豊明市介護支援専門員</w:t>
      </w:r>
      <w:r w:rsidRPr="00112B59">
        <w:rPr>
          <w:rFonts w:hint="eastAsia"/>
          <w:sz w:val="22"/>
          <w:szCs w:val="22"/>
        </w:rPr>
        <w:t>連絡協議会は平成</w:t>
      </w:r>
      <w:r w:rsidRPr="00112B59">
        <w:rPr>
          <w:rFonts w:hint="eastAsia"/>
          <w:sz w:val="22"/>
          <w:szCs w:val="22"/>
        </w:rPr>
        <w:t>28</w:t>
      </w:r>
      <w:r w:rsidR="00546E05" w:rsidRPr="00112B59">
        <w:rPr>
          <w:rFonts w:hint="eastAsia"/>
          <w:sz w:val="22"/>
          <w:szCs w:val="22"/>
        </w:rPr>
        <w:t>年</w:t>
      </w:r>
      <w:r w:rsidR="002D5E2E" w:rsidRPr="00112B59">
        <w:rPr>
          <w:rFonts w:hint="eastAsia"/>
          <w:sz w:val="22"/>
          <w:szCs w:val="22"/>
        </w:rPr>
        <w:t>12</w:t>
      </w:r>
      <w:r w:rsidR="00546E05" w:rsidRPr="00112B59">
        <w:rPr>
          <w:rFonts w:hint="eastAsia"/>
          <w:sz w:val="22"/>
          <w:szCs w:val="22"/>
        </w:rPr>
        <w:t>月</w:t>
      </w:r>
      <w:r w:rsidR="002D5E2E" w:rsidRPr="00112B59">
        <w:rPr>
          <w:rFonts w:hint="eastAsia"/>
          <w:sz w:val="22"/>
          <w:szCs w:val="22"/>
        </w:rPr>
        <w:t>21</w:t>
      </w:r>
      <w:r w:rsidRPr="00112B59">
        <w:rPr>
          <w:rFonts w:hint="eastAsia"/>
          <w:sz w:val="22"/>
          <w:szCs w:val="22"/>
        </w:rPr>
        <w:t>日設立</w:t>
      </w:r>
      <w:r w:rsidR="005922B9" w:rsidRPr="00112B59">
        <w:rPr>
          <w:rFonts w:hint="eastAsia"/>
          <w:sz w:val="22"/>
          <w:szCs w:val="22"/>
        </w:rPr>
        <w:t>する</w:t>
      </w:r>
      <w:r w:rsidRPr="00112B59">
        <w:rPr>
          <w:rFonts w:hint="eastAsia"/>
          <w:sz w:val="22"/>
          <w:szCs w:val="22"/>
        </w:rPr>
        <w:t>。</w:t>
      </w:r>
    </w:p>
    <w:p w14:paraId="507CE986" w14:textId="6ED90C95" w:rsidR="0072206A" w:rsidRPr="00112B59" w:rsidRDefault="0072206A">
      <w:pPr>
        <w:rPr>
          <w:sz w:val="22"/>
          <w:szCs w:val="22"/>
        </w:rPr>
      </w:pPr>
      <w:r w:rsidRPr="00112B59">
        <w:rPr>
          <w:rFonts w:hint="eastAsia"/>
          <w:sz w:val="22"/>
          <w:szCs w:val="22"/>
        </w:rPr>
        <w:t>2</w:t>
      </w:r>
      <w:r w:rsidRPr="00112B59">
        <w:rPr>
          <w:rFonts w:hint="eastAsia"/>
          <w:sz w:val="22"/>
          <w:szCs w:val="22"/>
        </w:rPr>
        <w:t>．この会則は平成</w:t>
      </w:r>
      <w:r w:rsidRPr="00112B59">
        <w:rPr>
          <w:rFonts w:hint="eastAsia"/>
          <w:sz w:val="22"/>
          <w:szCs w:val="22"/>
        </w:rPr>
        <w:t>28</w:t>
      </w:r>
      <w:r w:rsidR="00546E05" w:rsidRPr="00112B59">
        <w:rPr>
          <w:rFonts w:hint="eastAsia"/>
          <w:sz w:val="22"/>
          <w:szCs w:val="22"/>
        </w:rPr>
        <w:t>年</w:t>
      </w:r>
      <w:r w:rsidR="002D5E2E" w:rsidRPr="00112B59">
        <w:rPr>
          <w:rFonts w:hint="eastAsia"/>
          <w:sz w:val="22"/>
          <w:szCs w:val="22"/>
        </w:rPr>
        <w:t>12</w:t>
      </w:r>
      <w:r w:rsidR="00546E05" w:rsidRPr="00112B59">
        <w:rPr>
          <w:rFonts w:hint="eastAsia"/>
          <w:sz w:val="22"/>
          <w:szCs w:val="22"/>
        </w:rPr>
        <w:t>月</w:t>
      </w:r>
      <w:r w:rsidR="002D5E2E" w:rsidRPr="00112B59">
        <w:rPr>
          <w:rFonts w:hint="eastAsia"/>
          <w:sz w:val="22"/>
          <w:szCs w:val="22"/>
        </w:rPr>
        <w:t>21</w:t>
      </w:r>
      <w:r w:rsidRPr="00112B59">
        <w:rPr>
          <w:rFonts w:hint="eastAsia"/>
          <w:sz w:val="22"/>
          <w:szCs w:val="22"/>
        </w:rPr>
        <w:t>日より施行する。</w:t>
      </w:r>
    </w:p>
    <w:sectPr w:rsidR="0072206A" w:rsidRPr="00112B59" w:rsidSect="00995D71">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4BD2" w14:textId="77777777" w:rsidR="00876098" w:rsidRDefault="00876098" w:rsidP="00995D71">
      <w:r>
        <w:separator/>
      </w:r>
    </w:p>
  </w:endnote>
  <w:endnote w:type="continuationSeparator" w:id="0">
    <w:p w14:paraId="7F578DA0" w14:textId="77777777" w:rsidR="00876098" w:rsidRDefault="00876098" w:rsidP="009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1F3CA" w14:textId="77777777" w:rsidR="00876098" w:rsidRDefault="00876098" w:rsidP="00995D71">
      <w:r>
        <w:separator/>
      </w:r>
    </w:p>
  </w:footnote>
  <w:footnote w:type="continuationSeparator" w:id="0">
    <w:p w14:paraId="4F3D3783" w14:textId="77777777" w:rsidR="00876098" w:rsidRDefault="00876098" w:rsidP="00995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87C72"/>
    <w:multiLevelType w:val="hybridMultilevel"/>
    <w:tmpl w:val="9F564C0A"/>
    <w:lvl w:ilvl="0" w:tplc="AE3CDB3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F84651A"/>
    <w:multiLevelType w:val="hybridMultilevel"/>
    <w:tmpl w:val="B03EEC14"/>
    <w:lvl w:ilvl="0" w:tplc="3EEE8852">
      <w:start w:val="1"/>
      <w:numFmt w:val="decimal"/>
      <w:lvlText w:val="第%1条"/>
      <w:lvlJc w:val="left"/>
      <w:pPr>
        <w:ind w:left="980" w:hanging="98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E6D0278"/>
    <w:multiLevelType w:val="multilevel"/>
    <w:tmpl w:val="3DFAF21E"/>
    <w:lvl w:ilvl="0">
      <w:start w:val="1"/>
      <w:numFmt w:val="decimalFullWidth"/>
      <w:lvlText w:val="（%1）"/>
      <w:lvlJc w:val="left"/>
      <w:pPr>
        <w:ind w:left="720" w:hanging="720"/>
      </w:pPr>
      <w:rPr>
        <w:rFonts w:asciiTheme="minorHAnsi" w:eastAsiaTheme="minorEastAsia" w:hAnsiTheme="minorHAnsi" w:cstheme="minorBidi"/>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5B6463D3"/>
    <w:multiLevelType w:val="hybridMultilevel"/>
    <w:tmpl w:val="3DFAF21E"/>
    <w:lvl w:ilvl="0" w:tplc="F5E611B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E9"/>
    <w:rsid w:val="000033E9"/>
    <w:rsid w:val="00023E47"/>
    <w:rsid w:val="00080F3E"/>
    <w:rsid w:val="000A3322"/>
    <w:rsid w:val="000D26D3"/>
    <w:rsid w:val="00112497"/>
    <w:rsid w:val="00112B59"/>
    <w:rsid w:val="001E716A"/>
    <w:rsid w:val="00204B0C"/>
    <w:rsid w:val="002374C0"/>
    <w:rsid w:val="002D5E2E"/>
    <w:rsid w:val="002E5B56"/>
    <w:rsid w:val="003215AB"/>
    <w:rsid w:val="003A5D46"/>
    <w:rsid w:val="00421A23"/>
    <w:rsid w:val="00447047"/>
    <w:rsid w:val="0045721D"/>
    <w:rsid w:val="00466E38"/>
    <w:rsid w:val="00475B24"/>
    <w:rsid w:val="00476FF6"/>
    <w:rsid w:val="004816E4"/>
    <w:rsid w:val="0049689C"/>
    <w:rsid w:val="00546E05"/>
    <w:rsid w:val="005652F8"/>
    <w:rsid w:val="00566192"/>
    <w:rsid w:val="00570312"/>
    <w:rsid w:val="005922B9"/>
    <w:rsid w:val="00597EED"/>
    <w:rsid w:val="00657C32"/>
    <w:rsid w:val="00672362"/>
    <w:rsid w:val="00682030"/>
    <w:rsid w:val="006A3E12"/>
    <w:rsid w:val="006B11AD"/>
    <w:rsid w:val="006B2D3C"/>
    <w:rsid w:val="006D39D5"/>
    <w:rsid w:val="00712BEA"/>
    <w:rsid w:val="007168DE"/>
    <w:rsid w:val="0072206A"/>
    <w:rsid w:val="00773CCB"/>
    <w:rsid w:val="00790CD7"/>
    <w:rsid w:val="00802E92"/>
    <w:rsid w:val="00827D24"/>
    <w:rsid w:val="00876098"/>
    <w:rsid w:val="008A562B"/>
    <w:rsid w:val="008D0988"/>
    <w:rsid w:val="009160AD"/>
    <w:rsid w:val="00966E4F"/>
    <w:rsid w:val="00995D71"/>
    <w:rsid w:val="009960D4"/>
    <w:rsid w:val="009F1D0D"/>
    <w:rsid w:val="00A063D8"/>
    <w:rsid w:val="00A11668"/>
    <w:rsid w:val="00A12B88"/>
    <w:rsid w:val="00A75044"/>
    <w:rsid w:val="00A83861"/>
    <w:rsid w:val="00AC31E0"/>
    <w:rsid w:val="00B2080E"/>
    <w:rsid w:val="00B7001A"/>
    <w:rsid w:val="00BA188A"/>
    <w:rsid w:val="00BA5920"/>
    <w:rsid w:val="00BF2F82"/>
    <w:rsid w:val="00C07BA9"/>
    <w:rsid w:val="00C41A4C"/>
    <w:rsid w:val="00C508FE"/>
    <w:rsid w:val="00C52E14"/>
    <w:rsid w:val="00C64650"/>
    <w:rsid w:val="00C81A3A"/>
    <w:rsid w:val="00CC6359"/>
    <w:rsid w:val="00CE15E5"/>
    <w:rsid w:val="00D341B5"/>
    <w:rsid w:val="00DB6C12"/>
    <w:rsid w:val="00DB7827"/>
    <w:rsid w:val="00E86552"/>
    <w:rsid w:val="00E9244C"/>
    <w:rsid w:val="00ED0C8B"/>
    <w:rsid w:val="00F20F68"/>
    <w:rsid w:val="00FB63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014A48"/>
  <w15:docId w15:val="{0184EC43-B194-40B3-AA5E-569F7CC7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3E9"/>
    <w:pPr>
      <w:ind w:leftChars="400" w:left="960"/>
    </w:pPr>
  </w:style>
  <w:style w:type="paragraph" w:styleId="a4">
    <w:name w:val="header"/>
    <w:basedOn w:val="a"/>
    <w:link w:val="a5"/>
    <w:uiPriority w:val="99"/>
    <w:unhideWhenUsed/>
    <w:rsid w:val="00995D71"/>
    <w:pPr>
      <w:tabs>
        <w:tab w:val="center" w:pos="4252"/>
        <w:tab w:val="right" w:pos="8504"/>
      </w:tabs>
      <w:snapToGrid w:val="0"/>
    </w:pPr>
  </w:style>
  <w:style w:type="character" w:customStyle="1" w:styleId="a5">
    <w:name w:val="ヘッダー (文字)"/>
    <w:basedOn w:val="a0"/>
    <w:link w:val="a4"/>
    <w:uiPriority w:val="99"/>
    <w:rsid w:val="00995D71"/>
  </w:style>
  <w:style w:type="paragraph" w:styleId="a6">
    <w:name w:val="footer"/>
    <w:basedOn w:val="a"/>
    <w:link w:val="a7"/>
    <w:uiPriority w:val="99"/>
    <w:unhideWhenUsed/>
    <w:rsid w:val="00995D71"/>
    <w:pPr>
      <w:tabs>
        <w:tab w:val="center" w:pos="4252"/>
        <w:tab w:val="right" w:pos="8504"/>
      </w:tabs>
      <w:snapToGrid w:val="0"/>
    </w:pPr>
  </w:style>
  <w:style w:type="character" w:customStyle="1" w:styleId="a7">
    <w:name w:val="フッター (文字)"/>
    <w:basedOn w:val="a0"/>
    <w:link w:val="a6"/>
    <w:uiPriority w:val="99"/>
    <w:rsid w:val="00995D71"/>
  </w:style>
  <w:style w:type="paragraph" w:styleId="a8">
    <w:name w:val="Balloon Text"/>
    <w:basedOn w:val="a"/>
    <w:link w:val="a9"/>
    <w:uiPriority w:val="99"/>
    <w:semiHidden/>
    <w:unhideWhenUsed/>
    <w:rsid w:val="00712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D85C-B9B9-4AA6-A4BC-41E3BAC0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藤田保健衛生大学 居宅介護支援事業所</dc:creator>
  <cp:keywords/>
  <dc:description/>
  <cp:lastModifiedBy>owner2</cp:lastModifiedBy>
  <cp:revision>10</cp:revision>
  <cp:lastPrinted>2016-11-16T14:28:00Z</cp:lastPrinted>
  <dcterms:created xsi:type="dcterms:W3CDTF">2016-11-16T14:02:00Z</dcterms:created>
  <dcterms:modified xsi:type="dcterms:W3CDTF">2016-12-26T13:13:00Z</dcterms:modified>
</cp:coreProperties>
</file>