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74" w:rsidRDefault="00AA1F74" w:rsidP="00AA1F74">
      <w:pPr>
        <w:ind w:firstLineChars="3800" w:firstLine="8360"/>
        <w:rPr>
          <w:sz w:val="22"/>
        </w:rPr>
      </w:pPr>
      <w:r>
        <w:rPr>
          <w:rFonts w:hint="eastAsia"/>
          <w:sz w:val="22"/>
        </w:rPr>
        <w:t>様式７（参考）</w:t>
      </w:r>
    </w:p>
    <w:p w:rsidR="00AA1F74" w:rsidRDefault="00AA1F74" w:rsidP="00AA1F74">
      <w:pPr>
        <w:rPr>
          <w:sz w:val="24"/>
        </w:rPr>
      </w:pPr>
    </w:p>
    <w:p w:rsidR="00AA1F74" w:rsidRDefault="00AA1F74" w:rsidP="00AA1F74">
      <w:pPr>
        <w:jc w:val="center"/>
        <w:rPr>
          <w:sz w:val="24"/>
        </w:rPr>
      </w:pPr>
      <w:r>
        <w:rPr>
          <w:rFonts w:hint="eastAsia"/>
          <w:sz w:val="24"/>
        </w:rPr>
        <w:t>誓　　　約　　　書</w:t>
      </w:r>
    </w:p>
    <w:p w:rsidR="00AA1F74" w:rsidRDefault="00AA1F74" w:rsidP="00AA1F74">
      <w:pPr>
        <w:rPr>
          <w:sz w:val="24"/>
        </w:rPr>
      </w:pPr>
    </w:p>
    <w:p w:rsidR="00AA1F74" w:rsidRDefault="00AA1F74" w:rsidP="0036673D">
      <w:pPr>
        <w:ind w:firstLineChars="3100" w:firstLine="74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AA1F74" w:rsidRDefault="00AA1F74" w:rsidP="00AA1F74">
      <w:pPr>
        <w:rPr>
          <w:sz w:val="24"/>
        </w:rPr>
      </w:pPr>
    </w:p>
    <w:p w:rsidR="00AA1F74" w:rsidRDefault="00AA1F74" w:rsidP="00AA1F74">
      <w:pPr>
        <w:rPr>
          <w:sz w:val="24"/>
        </w:rPr>
      </w:pPr>
      <w:r>
        <w:rPr>
          <w:rFonts w:hint="eastAsia"/>
          <w:sz w:val="24"/>
        </w:rPr>
        <w:t>豊明市長　殿</w:t>
      </w:r>
    </w:p>
    <w:p w:rsidR="00AA1F74" w:rsidRDefault="00AA1F74" w:rsidP="00AA1F74">
      <w:pPr>
        <w:rPr>
          <w:sz w:val="24"/>
        </w:rPr>
      </w:pPr>
    </w:p>
    <w:p w:rsidR="00AA1F74" w:rsidRDefault="00AA1F74" w:rsidP="00D242A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建築主　住　所</w:t>
      </w:r>
    </w:p>
    <w:p w:rsidR="00AA1F74" w:rsidRDefault="00AA1F74" w:rsidP="00D242A6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</w:p>
    <w:p w:rsidR="00D242A6" w:rsidRPr="00D242A6" w:rsidRDefault="00D242A6" w:rsidP="00D242A6">
      <w:pPr>
        <w:ind w:firstLineChars="2300" w:firstLine="2760"/>
        <w:jc w:val="right"/>
        <w:rPr>
          <w:sz w:val="12"/>
          <w:szCs w:val="12"/>
        </w:rPr>
      </w:pPr>
      <w:r w:rsidRPr="00D242A6">
        <w:rPr>
          <w:rFonts w:hint="eastAsia"/>
          <w:sz w:val="12"/>
          <w:szCs w:val="12"/>
        </w:rPr>
        <w:t>個人の場合、自署または記名押印してください。法人の場合、代表者印または社印を押印してください。</w:t>
      </w:r>
    </w:p>
    <w:p w:rsidR="00AA1F74" w:rsidRDefault="00AA1F74" w:rsidP="00AA1F74">
      <w:pPr>
        <w:rPr>
          <w:sz w:val="24"/>
        </w:rPr>
      </w:pPr>
    </w:p>
    <w:p w:rsidR="00AA1F74" w:rsidRDefault="00AA1F74" w:rsidP="00AA1F74">
      <w:pPr>
        <w:rPr>
          <w:sz w:val="24"/>
        </w:rPr>
      </w:pPr>
    </w:p>
    <w:p w:rsidR="00AA1F74" w:rsidRDefault="00AA1F74" w:rsidP="00AA1F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この度、下記土地に建築物を建築するに当り、工事期間中及び工事完了後に当該建築物</w:t>
      </w:r>
    </w:p>
    <w:p w:rsidR="00AA1F74" w:rsidRDefault="00AA1F74" w:rsidP="00AA1F74">
      <w:pPr>
        <w:rPr>
          <w:sz w:val="24"/>
        </w:rPr>
      </w:pPr>
      <w:r>
        <w:rPr>
          <w:rFonts w:hint="eastAsia"/>
          <w:sz w:val="24"/>
        </w:rPr>
        <w:t>によるテレビジョン等受信障害の問題が生じた場合、近隣関係者に対し誠意と責任を持っ</w:t>
      </w:r>
    </w:p>
    <w:p w:rsidR="00AA1F74" w:rsidRDefault="00AA1F74" w:rsidP="00AA1F74">
      <w:pPr>
        <w:rPr>
          <w:sz w:val="24"/>
        </w:rPr>
      </w:pPr>
      <w:r>
        <w:rPr>
          <w:rFonts w:hint="eastAsia"/>
          <w:sz w:val="24"/>
        </w:rPr>
        <w:t>て解決を図ることを誓約します。</w:t>
      </w:r>
    </w:p>
    <w:p w:rsidR="00AA1F74" w:rsidRDefault="00AA1F74" w:rsidP="00AA1F74">
      <w:pPr>
        <w:rPr>
          <w:sz w:val="24"/>
        </w:rPr>
      </w:pPr>
    </w:p>
    <w:p w:rsidR="00AA1F74" w:rsidRDefault="00AA1F74" w:rsidP="00AA1F74">
      <w:pPr>
        <w:rPr>
          <w:sz w:val="24"/>
        </w:rPr>
      </w:pPr>
    </w:p>
    <w:p w:rsidR="00AA1F74" w:rsidRDefault="00AA1F74" w:rsidP="00AA1F7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A1F74" w:rsidRDefault="00AA1F74" w:rsidP="00AA1F74">
      <w:pPr>
        <w:rPr>
          <w:sz w:val="24"/>
        </w:rPr>
      </w:pPr>
    </w:p>
    <w:p w:rsidR="00AA1F74" w:rsidRDefault="00AA1F74" w:rsidP="00AA1F74">
      <w:pPr>
        <w:rPr>
          <w:sz w:val="24"/>
        </w:rPr>
      </w:pPr>
    </w:p>
    <w:p w:rsidR="00AA1F74" w:rsidRDefault="00AA1F74" w:rsidP="00AA1F7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建築場所　　　豊明市</w:t>
      </w:r>
    </w:p>
    <w:p w:rsidR="00AA1F74" w:rsidRDefault="00AA1F74" w:rsidP="00AA1F74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主要用途　　　</w:t>
      </w:r>
    </w:p>
    <w:p w:rsidR="00AA1F74" w:rsidRDefault="00AA1F74" w:rsidP="00AA1F74">
      <w:pPr>
        <w:rPr>
          <w:sz w:val="24"/>
        </w:rPr>
      </w:pPr>
    </w:p>
    <w:p w:rsidR="008F317A" w:rsidRPr="00AA1F74" w:rsidRDefault="008F317A"/>
    <w:sectPr w:rsidR="008F317A" w:rsidRPr="00AA1F74" w:rsidSect="00AA1F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74"/>
    <w:rsid w:val="0036673D"/>
    <w:rsid w:val="008F317A"/>
    <w:rsid w:val="00AA1F74"/>
    <w:rsid w:val="00C15D3B"/>
    <w:rsid w:val="00D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A259B-8ABD-4296-83BB-FF15222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F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9FD6B2BD.dotm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相羽　麻希奈</cp:lastModifiedBy>
  <cp:revision>4</cp:revision>
  <dcterms:created xsi:type="dcterms:W3CDTF">2020-04-16T04:37:00Z</dcterms:created>
  <dcterms:modified xsi:type="dcterms:W3CDTF">2021-07-16T02:33:00Z</dcterms:modified>
</cp:coreProperties>
</file>