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2D42" w14:textId="77777777" w:rsidR="002104D4" w:rsidRDefault="002104D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5B1AFF" w:rsidRPr="005B1AFF">
        <w:rPr>
          <w:rFonts w:hint="eastAsia"/>
        </w:rPr>
        <w:t>第</w:t>
      </w:r>
      <w:r w:rsidR="005B1AFF" w:rsidRPr="005B1AFF">
        <w:t>5</w:t>
      </w:r>
      <w:r w:rsidR="005B1AFF" w:rsidRPr="005B1AF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385FEA3C" w14:textId="77777777" w:rsidR="002104D4" w:rsidRDefault="002104D4"/>
    <w:p w14:paraId="52A9CE8C" w14:textId="77777777" w:rsidR="002104D4" w:rsidRDefault="005B1AFF">
      <w:pPr>
        <w:jc w:val="center"/>
      </w:pPr>
      <w:r w:rsidRPr="005B1AFF">
        <w:rPr>
          <w:rFonts w:hint="eastAsia"/>
        </w:rPr>
        <w:t>子育て短期支援事業</w:t>
      </w:r>
      <w:r w:rsidR="002104D4">
        <w:rPr>
          <w:rFonts w:hint="eastAsia"/>
        </w:rPr>
        <w:t>利用申請書</w:t>
      </w:r>
    </w:p>
    <w:p w14:paraId="5765A707" w14:textId="77777777" w:rsidR="002104D4" w:rsidRDefault="002104D4"/>
    <w:p w14:paraId="71C58D09" w14:textId="77777777" w:rsidR="002104D4" w:rsidRDefault="002104D4">
      <w:pPr>
        <w:jc w:val="right"/>
      </w:pPr>
      <w:r>
        <w:rPr>
          <w:rFonts w:hint="eastAsia"/>
        </w:rPr>
        <w:t xml:space="preserve">年　　月　　日　　</w:t>
      </w:r>
    </w:p>
    <w:p w14:paraId="42C075C6" w14:textId="77777777" w:rsidR="002104D4" w:rsidRDefault="002104D4"/>
    <w:p w14:paraId="6C730F29" w14:textId="77777777" w:rsidR="002104D4" w:rsidRDefault="002104D4">
      <w:r>
        <w:rPr>
          <w:rFonts w:hint="eastAsia"/>
        </w:rPr>
        <w:t xml:space="preserve">　豊明市長　　　　殿</w:t>
      </w:r>
    </w:p>
    <w:p w14:paraId="151976C2" w14:textId="77777777" w:rsidR="002104D4" w:rsidRDefault="002104D4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0CEDA275" w14:textId="77777777" w:rsidR="002104D4" w:rsidRDefault="002104D4">
      <w:pPr>
        <w:jc w:val="right"/>
      </w:pPr>
      <w:r>
        <w:rPr>
          <w:rFonts w:hint="eastAsia"/>
        </w:rPr>
        <w:t xml:space="preserve">氏名　　　　　　　　　　　　</w:t>
      </w:r>
    </w:p>
    <w:p w14:paraId="137E1BE7" w14:textId="77777777" w:rsidR="002104D4" w:rsidRDefault="002104D4">
      <w:pPr>
        <w:jc w:val="right"/>
      </w:pPr>
      <w:r>
        <w:rPr>
          <w:rFonts w:hint="eastAsia"/>
        </w:rPr>
        <w:t xml:space="preserve">電話　　　　　　　　　　　　</w:t>
      </w:r>
    </w:p>
    <w:p w14:paraId="680125A3" w14:textId="77777777" w:rsidR="002104D4" w:rsidRDefault="002104D4"/>
    <w:p w14:paraId="0F0DCB50" w14:textId="77777777" w:rsidR="002104D4" w:rsidRDefault="002104D4">
      <w:r>
        <w:rPr>
          <w:rFonts w:hint="eastAsia"/>
        </w:rPr>
        <w:t xml:space="preserve">　</w:t>
      </w:r>
      <w:r w:rsidR="005B1AFF" w:rsidRPr="005B1AFF">
        <w:rPr>
          <w:rFonts w:hint="eastAsia"/>
        </w:rPr>
        <w:t>豊明市子育て短期支援事業実施要綱</w:t>
      </w:r>
      <w:r>
        <w:rPr>
          <w:rFonts w:hint="eastAsia"/>
        </w:rPr>
        <w:t>に基づく事業を利用したいので、次のとおり申請します。</w:t>
      </w:r>
    </w:p>
    <w:p w14:paraId="1F3D8186" w14:textId="77777777" w:rsidR="002104D4" w:rsidRDefault="002104D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780"/>
        <w:gridCol w:w="735"/>
        <w:gridCol w:w="2540"/>
      </w:tblGrid>
      <w:tr w:rsidR="002104D4" w14:paraId="412819F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159EB3C5" w14:textId="77777777" w:rsidR="002104D4" w:rsidRDefault="002104D4">
            <w:pPr>
              <w:ind w:left="113" w:right="113"/>
              <w:jc w:val="center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1050" w:type="dxa"/>
            <w:vMerge w:val="restart"/>
            <w:vAlign w:val="center"/>
          </w:tcPr>
          <w:p w14:paraId="046347FD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FCD69F5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3666CCEC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20D04963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0" w:type="dxa"/>
            <w:vMerge w:val="restart"/>
            <w:vAlign w:val="center"/>
          </w:tcPr>
          <w:p w14:paraId="719C11A9" w14:textId="77777777" w:rsidR="002104D4" w:rsidRDefault="002104D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  <w:p w14:paraId="0B5E712A" w14:textId="77777777" w:rsidR="002104D4" w:rsidRDefault="002104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04D4" w14:paraId="54578AF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3A792466" w14:textId="77777777" w:rsidR="002104D4" w:rsidRDefault="002104D4"/>
        </w:tc>
        <w:tc>
          <w:tcPr>
            <w:tcW w:w="1050" w:type="dxa"/>
            <w:vMerge/>
            <w:vAlign w:val="center"/>
          </w:tcPr>
          <w:p w14:paraId="547626B5" w14:textId="77777777" w:rsidR="002104D4" w:rsidRDefault="002104D4">
            <w:pPr>
              <w:jc w:val="distribute"/>
            </w:pPr>
          </w:p>
        </w:tc>
        <w:tc>
          <w:tcPr>
            <w:tcW w:w="3780" w:type="dxa"/>
            <w:tcBorders>
              <w:top w:val="dashed" w:sz="4" w:space="0" w:color="auto"/>
            </w:tcBorders>
          </w:tcPr>
          <w:p w14:paraId="53B7DCCC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</w:tcPr>
          <w:p w14:paraId="4F9E5F4A" w14:textId="77777777" w:rsidR="002104D4" w:rsidRDefault="002104D4"/>
        </w:tc>
        <w:tc>
          <w:tcPr>
            <w:tcW w:w="2540" w:type="dxa"/>
            <w:vMerge/>
          </w:tcPr>
          <w:p w14:paraId="09BA8A47" w14:textId="77777777" w:rsidR="002104D4" w:rsidRDefault="002104D4"/>
        </w:tc>
      </w:tr>
      <w:tr w:rsidR="002104D4" w14:paraId="0CEF9E1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3D7A7F38" w14:textId="77777777" w:rsidR="002104D4" w:rsidRDefault="002104D4"/>
        </w:tc>
        <w:tc>
          <w:tcPr>
            <w:tcW w:w="1050" w:type="dxa"/>
            <w:vAlign w:val="center"/>
          </w:tcPr>
          <w:p w14:paraId="1F6F5340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3"/>
          </w:tcPr>
          <w:p w14:paraId="0CD971CE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</w:tr>
      <w:tr w:rsidR="002104D4" w14:paraId="257CD4E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14:paraId="5F9193CD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利用理由</w:t>
            </w:r>
          </w:p>
        </w:tc>
        <w:tc>
          <w:tcPr>
            <w:tcW w:w="7055" w:type="dxa"/>
            <w:gridSpan w:val="3"/>
          </w:tcPr>
          <w:p w14:paraId="6EE0146F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</w:tr>
      <w:tr w:rsidR="002104D4" w14:paraId="22C7203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14:paraId="4101191B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55" w:type="dxa"/>
            <w:gridSpan w:val="3"/>
            <w:vAlign w:val="center"/>
          </w:tcPr>
          <w:p w14:paraId="622D0390" w14:textId="77777777" w:rsidR="002104D4" w:rsidRDefault="002104D4">
            <w:pPr>
              <w:jc w:val="center"/>
            </w:pPr>
            <w:r>
              <w:rPr>
                <w:rFonts w:hint="eastAsia"/>
              </w:rPr>
              <w:t>年　　月　　日から　　　　　年　　月　　日まで</w:t>
            </w:r>
          </w:p>
          <w:p w14:paraId="73EE9495" w14:textId="77777777" w:rsidR="002104D4" w:rsidRDefault="002104D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</w:tc>
      </w:tr>
      <w:tr w:rsidR="002104D4" w14:paraId="04C1B4D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4C2B18F9" w14:textId="77777777" w:rsidR="002104D4" w:rsidRDefault="002104D4">
            <w:pPr>
              <w:ind w:left="113" w:right="113"/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1050" w:type="dxa"/>
            <w:vAlign w:val="center"/>
          </w:tcPr>
          <w:p w14:paraId="2C69D722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5" w:type="dxa"/>
            <w:gridSpan w:val="3"/>
            <w:vAlign w:val="bottom"/>
          </w:tcPr>
          <w:p w14:paraId="736F028C" w14:textId="77777777" w:rsidR="002104D4" w:rsidRDefault="002104D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利用児童との続柄　　　　</w:t>
            </w:r>
            <w:r>
              <w:t>)</w:t>
            </w:r>
          </w:p>
        </w:tc>
      </w:tr>
      <w:tr w:rsidR="002104D4" w14:paraId="08700AA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14:paraId="164358E0" w14:textId="77777777" w:rsidR="002104D4" w:rsidRDefault="002104D4"/>
        </w:tc>
        <w:tc>
          <w:tcPr>
            <w:tcW w:w="1050" w:type="dxa"/>
            <w:vAlign w:val="center"/>
          </w:tcPr>
          <w:p w14:paraId="30B548C4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3"/>
          </w:tcPr>
          <w:p w14:paraId="35B5544E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</w:tr>
      <w:tr w:rsidR="002104D4" w14:paraId="3B84F0F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0" w:type="dxa"/>
            <w:gridSpan w:val="2"/>
            <w:vAlign w:val="center"/>
          </w:tcPr>
          <w:p w14:paraId="4D558C19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7055" w:type="dxa"/>
            <w:gridSpan w:val="3"/>
          </w:tcPr>
          <w:p w14:paraId="65EC7658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</w:tr>
      <w:tr w:rsidR="002104D4" w14:paraId="2ADAB375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70" w:type="dxa"/>
            <w:gridSpan w:val="2"/>
            <w:vAlign w:val="center"/>
          </w:tcPr>
          <w:p w14:paraId="761C7217" w14:textId="77777777" w:rsidR="002104D4" w:rsidRDefault="002104D4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55" w:type="dxa"/>
            <w:gridSpan w:val="3"/>
          </w:tcPr>
          <w:p w14:paraId="3C51D810" w14:textId="77777777" w:rsidR="002104D4" w:rsidRDefault="002104D4">
            <w:r>
              <w:rPr>
                <w:rFonts w:hint="eastAsia"/>
              </w:rPr>
              <w:t xml:space="preserve">　</w:t>
            </w:r>
          </w:p>
        </w:tc>
      </w:tr>
    </w:tbl>
    <w:p w14:paraId="23235A96" w14:textId="77777777" w:rsidR="002104D4" w:rsidRDefault="002104D4"/>
    <w:sectPr w:rsidR="002104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9EE8" w14:textId="77777777" w:rsidR="000A3388" w:rsidRDefault="000A3388" w:rsidP="00A5783A">
      <w:r>
        <w:separator/>
      </w:r>
    </w:p>
  </w:endnote>
  <w:endnote w:type="continuationSeparator" w:id="0">
    <w:p w14:paraId="2A49E7C6" w14:textId="77777777" w:rsidR="000A3388" w:rsidRDefault="000A3388" w:rsidP="00A5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01F" w14:textId="77777777" w:rsidR="000A3388" w:rsidRDefault="000A3388" w:rsidP="00A5783A">
      <w:r>
        <w:separator/>
      </w:r>
    </w:p>
  </w:footnote>
  <w:footnote w:type="continuationSeparator" w:id="0">
    <w:p w14:paraId="19F95260" w14:textId="77777777" w:rsidR="000A3388" w:rsidRDefault="000A3388" w:rsidP="00A5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D4"/>
    <w:rsid w:val="000A3388"/>
    <w:rsid w:val="002104D4"/>
    <w:rsid w:val="005B1AFF"/>
    <w:rsid w:val="009D5565"/>
    <w:rsid w:val="00A5783A"/>
    <w:rsid w:val="00E700ED"/>
    <w:rsid w:val="00E82729"/>
    <w:rsid w:val="00E97BE4"/>
    <w:rsid w:val="00F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72170"/>
  <w14:defaultImageDpi w14:val="0"/>
  <w15:docId w15:val="{6A177551-F1A2-4499-ABCD-46AF221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真也</dc:creator>
  <cp:keywords/>
  <dc:description/>
  <cp:lastModifiedBy>川口　真也</cp:lastModifiedBy>
  <cp:revision>2</cp:revision>
  <cp:lastPrinted>2005-05-18T06:29:00Z</cp:lastPrinted>
  <dcterms:created xsi:type="dcterms:W3CDTF">2025-08-06T05:43:00Z</dcterms:created>
  <dcterms:modified xsi:type="dcterms:W3CDTF">2025-08-06T05:43:00Z</dcterms:modified>
</cp:coreProperties>
</file>