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221C7" w14:textId="5E098CFF" w:rsidR="00DA1F8D" w:rsidRPr="00DA1F8D" w:rsidRDefault="00DA1F8D" w:rsidP="00DA1F8D">
      <w:pPr>
        <w:pStyle w:val="a3"/>
        <w:ind w:right="840"/>
        <w:jc w:val="left"/>
        <w:rPr>
          <w:sz w:val="20"/>
          <w:szCs w:val="20"/>
        </w:rPr>
      </w:pPr>
    </w:p>
    <w:p w14:paraId="2256B054" w14:textId="77777777" w:rsidR="00DA1F8D" w:rsidRPr="00DA1F8D" w:rsidRDefault="00DA1F8D" w:rsidP="00DA1F8D">
      <w:pPr>
        <w:pStyle w:val="a3"/>
        <w:ind w:right="840"/>
        <w:jc w:val="center"/>
        <w:rPr>
          <w:sz w:val="20"/>
          <w:szCs w:val="20"/>
        </w:rPr>
      </w:pPr>
    </w:p>
    <w:p w14:paraId="72B7429B" w14:textId="77777777" w:rsidR="00DA1F8D" w:rsidRPr="00DA1F8D" w:rsidRDefault="00DA1F8D" w:rsidP="00DA1F8D">
      <w:pPr>
        <w:pStyle w:val="a3"/>
        <w:ind w:right="840"/>
        <w:jc w:val="center"/>
        <w:rPr>
          <w:b/>
          <w:sz w:val="24"/>
          <w:szCs w:val="20"/>
        </w:rPr>
      </w:pPr>
      <w:r w:rsidRPr="00DA1F8D">
        <w:rPr>
          <w:rFonts w:hint="eastAsia"/>
          <w:b/>
          <w:sz w:val="24"/>
          <w:szCs w:val="20"/>
        </w:rPr>
        <w:t xml:space="preserve">　　　　　広報配達先指定（町内会長または配布員用）</w:t>
      </w:r>
    </w:p>
    <w:p w14:paraId="7B832812" w14:textId="77777777" w:rsidR="00DA1F8D" w:rsidRPr="00DA1F8D" w:rsidRDefault="00DA1F8D" w:rsidP="00DA1F8D">
      <w:pPr>
        <w:pStyle w:val="a3"/>
        <w:ind w:right="840"/>
        <w:jc w:val="right"/>
        <w:rPr>
          <w:sz w:val="20"/>
          <w:szCs w:val="20"/>
        </w:rPr>
      </w:pPr>
    </w:p>
    <w:tbl>
      <w:tblPr>
        <w:tblW w:w="10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843"/>
        <w:gridCol w:w="7368"/>
      </w:tblGrid>
      <w:tr w:rsidR="00DA1F8D" w:rsidRPr="00DA1F8D" w14:paraId="0A51F547" w14:textId="77777777" w:rsidTr="00DA1F8D">
        <w:trPr>
          <w:trHeight w:val="784"/>
        </w:trPr>
        <w:tc>
          <w:tcPr>
            <w:tcW w:w="1447" w:type="dxa"/>
            <w:shd w:val="clear" w:color="auto" w:fill="B4C6E7" w:themeFill="accent5" w:themeFillTint="66"/>
            <w:vAlign w:val="center"/>
          </w:tcPr>
          <w:p w14:paraId="71A52CCD" w14:textId="77777777" w:rsidR="00DA1F8D" w:rsidRPr="00DA1F8D" w:rsidRDefault="00DA1F8D" w:rsidP="00D4674C">
            <w:pPr>
              <w:spacing w:line="0" w:lineRule="atLeast"/>
              <w:jc w:val="center"/>
              <w:rPr>
                <w:sz w:val="18"/>
              </w:rPr>
            </w:pPr>
            <w:r w:rsidRPr="00DA1F8D">
              <w:rPr>
                <w:rFonts w:hint="eastAsia"/>
                <w:sz w:val="18"/>
              </w:rPr>
              <w:t>町内会名</w:t>
            </w:r>
          </w:p>
          <w:p w14:paraId="68B4B4D3" w14:textId="77777777" w:rsidR="00DA1F8D" w:rsidRPr="00DA1F8D" w:rsidRDefault="00DA1F8D" w:rsidP="00D4674C">
            <w:pPr>
              <w:spacing w:line="0" w:lineRule="atLeast"/>
              <w:jc w:val="center"/>
              <w:rPr>
                <w:sz w:val="18"/>
              </w:rPr>
            </w:pPr>
            <w:r w:rsidRPr="00DA1F8D">
              <w:rPr>
                <w:rFonts w:hint="eastAsia"/>
                <w:sz w:val="18"/>
              </w:rPr>
              <w:t>(配布員)</w:t>
            </w:r>
          </w:p>
        </w:tc>
        <w:tc>
          <w:tcPr>
            <w:tcW w:w="1843" w:type="dxa"/>
            <w:shd w:val="clear" w:color="auto" w:fill="B4C6E7" w:themeFill="accent5" w:themeFillTint="66"/>
            <w:vAlign w:val="center"/>
          </w:tcPr>
          <w:p w14:paraId="7789E255" w14:textId="77777777" w:rsidR="00DA1F8D" w:rsidRPr="00DA1F8D" w:rsidRDefault="00DA1F8D" w:rsidP="00DA1F8D">
            <w:pPr>
              <w:spacing w:line="0" w:lineRule="atLeast"/>
              <w:jc w:val="center"/>
              <w:rPr>
                <w:sz w:val="18"/>
              </w:rPr>
            </w:pPr>
            <w:r w:rsidRPr="00DA1F8D">
              <w:rPr>
                <w:rFonts w:hint="eastAsia"/>
                <w:sz w:val="18"/>
              </w:rPr>
              <w:t>氏名</w:t>
            </w:r>
          </w:p>
        </w:tc>
        <w:tc>
          <w:tcPr>
            <w:tcW w:w="7368" w:type="dxa"/>
            <w:shd w:val="clear" w:color="auto" w:fill="B4C6E7" w:themeFill="accent5" w:themeFillTint="66"/>
            <w:vAlign w:val="center"/>
          </w:tcPr>
          <w:p w14:paraId="7FBCD55B" w14:textId="77777777" w:rsidR="00DA1F8D" w:rsidRPr="00DA1F8D" w:rsidRDefault="00DA1F8D" w:rsidP="00D4674C">
            <w:pPr>
              <w:spacing w:line="0" w:lineRule="atLeast"/>
              <w:jc w:val="center"/>
              <w:rPr>
                <w:sz w:val="18"/>
              </w:rPr>
            </w:pPr>
            <w:r w:rsidRPr="00DA1F8D">
              <w:rPr>
                <w:sz w:val="18"/>
              </w:rPr>
              <w:t>配達先指定（該当に〇をつけてください）</w:t>
            </w:r>
          </w:p>
        </w:tc>
      </w:tr>
      <w:tr w:rsidR="00DA1F8D" w:rsidRPr="00DA1F8D" w14:paraId="05B1AD1E" w14:textId="77777777" w:rsidTr="000C2222">
        <w:trPr>
          <w:trHeight w:hRule="exact" w:val="1736"/>
        </w:trPr>
        <w:tc>
          <w:tcPr>
            <w:tcW w:w="1447" w:type="dxa"/>
          </w:tcPr>
          <w:p w14:paraId="053B69F5" w14:textId="77777777" w:rsidR="00DA1F8D" w:rsidRPr="00DA1F8D" w:rsidRDefault="00DA1F8D" w:rsidP="00D4674C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35C8237" w14:textId="77777777" w:rsidR="00DA1F8D" w:rsidRPr="00DA1F8D" w:rsidRDefault="00DA1F8D" w:rsidP="00D4674C">
            <w:pPr>
              <w:rPr>
                <w:sz w:val="18"/>
              </w:rPr>
            </w:pPr>
          </w:p>
        </w:tc>
        <w:tc>
          <w:tcPr>
            <w:tcW w:w="7368" w:type="dxa"/>
          </w:tcPr>
          <w:p w14:paraId="2C263575" w14:textId="77777777" w:rsidR="000C2222" w:rsidRDefault="000C2222" w:rsidP="00D4674C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</w:rPr>
            </w:pPr>
          </w:p>
          <w:p w14:paraId="1EFC6A40" w14:textId="5F6B22E3" w:rsidR="00DA1F8D" w:rsidRPr="00DA1F8D" w:rsidRDefault="00DA1F8D" w:rsidP="00D4674C">
            <w:pPr>
              <w:spacing w:line="0" w:lineRule="atLeast"/>
              <w:jc w:val="left"/>
              <w:rPr>
                <w:rFonts w:ascii="游ゴシック" w:eastAsia="游ゴシック" w:hAnsi="游ゴシック"/>
                <w:sz w:val="18"/>
              </w:rPr>
            </w:pPr>
            <w:r w:rsidRPr="00DA1F8D">
              <w:rPr>
                <w:rFonts w:ascii="游ゴシック" w:eastAsia="游ゴシック" w:hAnsi="游ゴシック"/>
                <w:sz w:val="18"/>
              </w:rPr>
              <w:t>直接手渡し　置配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( </w:t>
            </w:r>
            <w:r w:rsidRPr="00DA1F8D">
              <w:rPr>
                <w:rFonts w:ascii="游ゴシック" w:eastAsia="游ゴシック" w:hAnsi="游ゴシック"/>
                <w:sz w:val="18"/>
              </w:rPr>
              <w:t>玄関前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DA1F8D">
              <w:rPr>
                <w:rFonts w:ascii="游ゴシック" w:eastAsia="游ゴシック" w:hAnsi="游ゴシック"/>
                <w:sz w:val="18"/>
              </w:rPr>
              <w:t>・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DA1F8D">
              <w:rPr>
                <w:rFonts w:ascii="游ゴシック" w:eastAsia="游ゴシック" w:hAnsi="游ゴシック"/>
                <w:sz w:val="18"/>
              </w:rPr>
              <w:t>宅配BOX ・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DA1F8D">
              <w:rPr>
                <w:rFonts w:ascii="游ゴシック" w:eastAsia="游ゴシック" w:hAnsi="游ゴシック"/>
                <w:sz w:val="18"/>
              </w:rPr>
              <w:t>自転車か</w:t>
            </w:r>
            <w:proofErr w:type="gramStart"/>
            <w:r w:rsidRPr="00DA1F8D">
              <w:rPr>
                <w:rFonts w:ascii="游ゴシック" w:eastAsia="游ゴシック" w:hAnsi="游ゴシック"/>
                <w:sz w:val="18"/>
              </w:rPr>
              <w:t>ご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DA1F8D">
              <w:rPr>
                <w:rFonts w:ascii="游ゴシック" w:eastAsia="游ゴシック" w:hAnsi="游ゴシック"/>
                <w:sz w:val="18"/>
              </w:rPr>
              <w:t>・</w:t>
            </w:r>
            <w:proofErr w:type="gramEnd"/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</w:t>
            </w:r>
            <w:r w:rsidRPr="00DA1F8D">
              <w:rPr>
                <w:rFonts w:ascii="游ゴシック" w:eastAsia="游ゴシック" w:hAnsi="游ゴシック"/>
                <w:sz w:val="18"/>
              </w:rPr>
              <w:t>車庫</w:t>
            </w:r>
            <w:r w:rsidRPr="00DA1F8D">
              <w:rPr>
                <w:rFonts w:ascii="游ゴシック" w:eastAsia="游ゴシック" w:hAnsi="游ゴシック" w:hint="eastAsia"/>
                <w:sz w:val="18"/>
              </w:rPr>
              <w:t xml:space="preserve"> )</w:t>
            </w:r>
          </w:p>
          <w:p w14:paraId="5484CCCD" w14:textId="77777777" w:rsidR="00DA1F8D" w:rsidRPr="00DA1F8D" w:rsidRDefault="00DA1F8D" w:rsidP="00D4674C">
            <w:pPr>
              <w:rPr>
                <w:noProof/>
                <w:sz w:val="18"/>
              </w:rPr>
            </w:pPr>
            <w:r w:rsidRPr="00DA1F8D">
              <w:rPr>
                <w:rFonts w:ascii="游ゴシック" w:eastAsia="游ゴシック" w:hAnsi="游ゴシック"/>
                <w:sz w:val="18"/>
              </w:rPr>
              <w:t xml:space="preserve">詳細指定：　　　　　　　　　　　　　　　　　　　　　　　　　　</w:t>
            </w:r>
          </w:p>
        </w:tc>
      </w:tr>
    </w:tbl>
    <w:p w14:paraId="7704421D" w14:textId="77777777" w:rsidR="00DA1F8D" w:rsidRPr="000C2222" w:rsidRDefault="00DA1F8D" w:rsidP="00DA1F8D">
      <w:pPr>
        <w:pStyle w:val="a3"/>
        <w:ind w:right="840"/>
        <w:jc w:val="left"/>
        <w:rPr>
          <w:sz w:val="20"/>
          <w:szCs w:val="20"/>
        </w:rPr>
      </w:pPr>
    </w:p>
    <w:p w14:paraId="796946F8" w14:textId="77777777" w:rsidR="00614CCF" w:rsidRPr="0020567A" w:rsidRDefault="0020567A">
      <w:pPr>
        <w:rPr>
          <w:b/>
          <w:u w:val="single"/>
        </w:rPr>
      </w:pPr>
      <w:r w:rsidRPr="0020567A">
        <w:rPr>
          <w:rFonts w:hint="eastAsia"/>
          <w:b/>
          <w:u w:val="single"/>
        </w:rPr>
        <w:t>※３月末日より順次配送業者が、設置箇所の確認に伺います。</w:t>
      </w:r>
    </w:p>
    <w:sectPr w:rsidR="00614CCF" w:rsidRPr="0020567A" w:rsidSect="00DB1CC0">
      <w:pgSz w:w="11907" w:h="16839" w:code="9"/>
      <w:pgMar w:top="1077" w:right="964" w:bottom="964" w:left="1077" w:header="851" w:footer="992" w:gutter="0"/>
      <w:cols w:space="425"/>
      <w:docGrid w:type="lines" w:linePitch="302" w:charSpace="-9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509A" w14:textId="77777777" w:rsidR="00C75F8D" w:rsidRDefault="00C75F8D" w:rsidP="00C75F8D">
      <w:pPr>
        <w:spacing w:line="240" w:lineRule="auto"/>
      </w:pPr>
      <w:r>
        <w:separator/>
      </w:r>
    </w:p>
  </w:endnote>
  <w:endnote w:type="continuationSeparator" w:id="0">
    <w:p w14:paraId="298F0046" w14:textId="77777777" w:rsidR="00C75F8D" w:rsidRDefault="00C75F8D" w:rsidP="00C75F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A2C9" w14:textId="77777777" w:rsidR="00C75F8D" w:rsidRDefault="00C75F8D" w:rsidP="00C75F8D">
      <w:pPr>
        <w:spacing w:line="240" w:lineRule="auto"/>
      </w:pPr>
      <w:r>
        <w:separator/>
      </w:r>
    </w:p>
  </w:footnote>
  <w:footnote w:type="continuationSeparator" w:id="0">
    <w:p w14:paraId="6269051C" w14:textId="77777777" w:rsidR="00C75F8D" w:rsidRDefault="00C75F8D" w:rsidP="00C75F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7A"/>
    <w:rsid w:val="000C2222"/>
    <w:rsid w:val="0020567A"/>
    <w:rsid w:val="00614CCF"/>
    <w:rsid w:val="00AC1E1A"/>
    <w:rsid w:val="00C75F8D"/>
    <w:rsid w:val="00D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1A1696"/>
  <w15:chartTrackingRefBased/>
  <w15:docId w15:val="{4FE599CE-7C58-4432-8D66-6FAB9313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67A"/>
    <w:pPr>
      <w:widowControl w:val="0"/>
      <w:spacing w:line="478" w:lineRule="atLeast"/>
      <w:jc w:val="both"/>
    </w:pPr>
    <w:rPr>
      <w:rFonts w:ascii="ＭＳ 明朝" w:eastAsia="ＭＳ 明朝" w:hAnsi="Century" w:cs="Times New Roman"/>
      <w:spacing w:val="24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567A"/>
    <w:pPr>
      <w:tabs>
        <w:tab w:val="center" w:pos="4252"/>
        <w:tab w:val="right" w:pos="8504"/>
      </w:tabs>
      <w:snapToGrid w:val="0"/>
      <w:spacing w:line="240" w:lineRule="auto"/>
    </w:pPr>
    <w:rPr>
      <w:rFonts w:ascii="Century"/>
      <w:spacing w:val="0"/>
      <w:sz w:val="21"/>
      <w:szCs w:val="24"/>
    </w:rPr>
  </w:style>
  <w:style w:type="character" w:customStyle="1" w:styleId="a4">
    <w:name w:val="ヘッダー (文字)"/>
    <w:basedOn w:val="a0"/>
    <w:link w:val="a3"/>
    <w:rsid w:val="0020567A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1F8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1F8D"/>
    <w:rPr>
      <w:rFonts w:asciiTheme="majorHAnsi" w:eastAsiaTheme="majorEastAsia" w:hAnsiTheme="majorHAnsi" w:cstheme="majorBidi"/>
      <w:spacing w:val="24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75F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F8D"/>
    <w:rPr>
      <w:rFonts w:ascii="ＭＳ 明朝" w:eastAsia="ＭＳ 明朝" w:hAnsi="Century" w:cs="Times New Roman"/>
      <w:spacing w:val="2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哲規</dc:creator>
  <cp:keywords/>
  <dc:description/>
  <cp:lastModifiedBy>吉田　悠里</cp:lastModifiedBy>
  <cp:revision>3</cp:revision>
  <cp:lastPrinted>2024-02-06T01:29:00Z</cp:lastPrinted>
  <dcterms:created xsi:type="dcterms:W3CDTF">2023-01-26T04:53:00Z</dcterms:created>
  <dcterms:modified xsi:type="dcterms:W3CDTF">2024-02-06T04:54:00Z</dcterms:modified>
</cp:coreProperties>
</file>